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D2" w:rsidRPr="0053050C" w:rsidRDefault="002A4DD2" w:rsidP="004D7EEC">
      <w:pPr>
        <w:jc w:val="center"/>
        <w:rPr>
          <w:rFonts w:ascii="標楷體" w:eastAsia="標楷體" w:hAnsi="標楷體"/>
          <w:b/>
          <w:sz w:val="28"/>
        </w:rPr>
      </w:pPr>
      <w:r w:rsidRPr="0053050C">
        <w:rPr>
          <w:rFonts w:ascii="標楷體" w:eastAsia="標楷體" w:hAnsi="標楷體" w:hint="eastAsia"/>
          <w:b/>
          <w:sz w:val="28"/>
        </w:rPr>
        <w:t>活動一：以浮沉法把塑膠分類</w:t>
      </w:r>
    </w:p>
    <w:p w:rsidR="00DC60A2" w:rsidRPr="0053050C" w:rsidRDefault="002A4DD2" w:rsidP="004D7EEC">
      <w:pPr>
        <w:jc w:val="center"/>
        <w:rPr>
          <w:rFonts w:ascii="Times New Roman" w:eastAsia="標楷體" w:hAnsi="Times New Roman" w:cs="Times New Roman"/>
          <w:b/>
          <w:lang w:eastAsia="zh-HK"/>
        </w:rPr>
      </w:pPr>
      <w:r w:rsidRPr="0053050C">
        <w:rPr>
          <w:rFonts w:ascii="Times New Roman" w:eastAsia="標楷體" w:hAnsi="Times New Roman" w:cs="Times New Roman"/>
          <w:b/>
        </w:rPr>
        <w:t>Activity 1</w:t>
      </w:r>
      <w:r w:rsidR="00DC60A2" w:rsidRPr="0053050C">
        <w:rPr>
          <w:rFonts w:ascii="Times New Roman" w:eastAsia="標楷體" w:hAnsi="Times New Roman" w:cs="Times New Roman"/>
          <w:b/>
        </w:rPr>
        <w:t>:</w:t>
      </w:r>
      <w:r w:rsidRPr="0053050C">
        <w:rPr>
          <w:rFonts w:ascii="Times New Roman" w:eastAsia="標楷體" w:hAnsi="Times New Roman" w:cs="Times New Roman"/>
          <w:b/>
        </w:rPr>
        <w:t xml:space="preserve"> To classify</w:t>
      </w:r>
      <w:r w:rsidR="00DC60A2" w:rsidRPr="0053050C">
        <w:rPr>
          <w:rFonts w:ascii="Times New Roman" w:eastAsia="標楷體" w:hAnsi="Times New Roman" w:cs="Times New Roman"/>
          <w:b/>
        </w:rPr>
        <w:t xml:space="preserve"> plastics </w:t>
      </w:r>
      <w:r w:rsidRPr="0053050C">
        <w:rPr>
          <w:rFonts w:ascii="Times New Roman" w:eastAsia="標楷體" w:hAnsi="Times New Roman" w:cs="Times New Roman"/>
          <w:b/>
        </w:rPr>
        <w:t>by their density</w:t>
      </w:r>
    </w:p>
    <w:p w:rsidR="0053050C" w:rsidRDefault="0053050C">
      <w:pPr>
        <w:rPr>
          <w:lang w:eastAsia="zh-HK"/>
        </w:rPr>
      </w:pPr>
    </w:p>
    <w:p w:rsidR="00C45B01" w:rsidRDefault="00C45B01">
      <w:pPr>
        <w:rPr>
          <w:b/>
          <w:lang w:eastAsia="zh-HK"/>
        </w:rPr>
      </w:pPr>
      <w:r w:rsidRPr="00C45B01">
        <w:rPr>
          <w:rFonts w:hint="eastAsia"/>
          <w:b/>
        </w:rPr>
        <w:t>引言</w:t>
      </w:r>
      <w:r w:rsidR="00DE6DC4" w:rsidRPr="0027152E">
        <w:rPr>
          <w:rFonts w:ascii="Times New Roman" w:hAnsi="Times New Roman" w:cs="Times New Roman"/>
          <w:b/>
        </w:rPr>
        <w:t xml:space="preserve"> (Introduction)</w:t>
      </w:r>
      <w:r w:rsidR="00630DC7" w:rsidRPr="0027152E">
        <w:rPr>
          <w:rFonts w:ascii="Times New Roman" w:hAnsi="Times New Roman" w:cs="Times New Roman"/>
          <w:b/>
          <w:lang w:eastAsia="zh-HK"/>
        </w:rPr>
        <w:t>:</w:t>
      </w:r>
    </w:p>
    <w:p w:rsidR="00C45B01" w:rsidRDefault="00C45B01">
      <w:pPr>
        <w:rPr>
          <w:b/>
        </w:rPr>
      </w:pPr>
    </w:p>
    <w:p w:rsidR="002472D8" w:rsidRDefault="00C45B01" w:rsidP="008D0615">
      <w:r w:rsidRPr="00C45B01">
        <w:rPr>
          <w:rFonts w:hint="eastAsia"/>
        </w:rPr>
        <w:t>各種塑膠材料</w:t>
      </w:r>
      <w:r w:rsidR="002A4DD2">
        <w:rPr>
          <w:rFonts w:hint="eastAsia"/>
        </w:rPr>
        <w:t>有著不同</w:t>
      </w:r>
      <w:r w:rsidRPr="00C45B01">
        <w:rPr>
          <w:rFonts w:hint="eastAsia"/>
        </w:rPr>
        <w:t>的密度</w:t>
      </w:r>
      <w:r w:rsidR="002A4DD2">
        <w:rPr>
          <w:rFonts w:hint="eastAsia"/>
        </w:rPr>
        <w:t>，</w:t>
      </w:r>
      <w:r w:rsidR="00A5277D">
        <w:rPr>
          <w:rFonts w:hint="eastAsia"/>
        </w:rPr>
        <w:t>本實驗利用</w:t>
      </w:r>
      <w:r w:rsidR="00A5277D" w:rsidRPr="00A5277D">
        <w:rPr>
          <w:rFonts w:hint="eastAsia"/>
        </w:rPr>
        <w:t>浮力定律</w:t>
      </w:r>
      <w:r w:rsidR="002A4DD2">
        <w:rPr>
          <w:rFonts w:hint="eastAsia"/>
        </w:rPr>
        <w:t>，透過不同密度的液體</w:t>
      </w:r>
      <w:r w:rsidR="002A4DD2">
        <w:rPr>
          <w:rFonts w:ascii="Times New Roman" w:hAnsi="Times New Roman" w:cs="Times New Roman" w:hint="eastAsia"/>
        </w:rPr>
        <w:t>包括</w:t>
      </w:r>
      <w:r w:rsidR="007631B0">
        <w:rPr>
          <w:rFonts w:ascii="Times New Roman" w:hAnsi="Times New Roman" w:cs="Times New Roman" w:hint="eastAsia"/>
        </w:rPr>
        <w:t>淡鹽水、濃</w:t>
      </w:r>
      <w:r w:rsidR="007631B0" w:rsidRPr="007631B0">
        <w:rPr>
          <w:rFonts w:ascii="Times New Roman" w:hAnsi="Times New Roman" w:cs="Times New Roman" w:hint="eastAsia"/>
        </w:rPr>
        <w:t>鹽水</w:t>
      </w:r>
      <w:r w:rsidR="002A4DD2">
        <w:rPr>
          <w:rFonts w:ascii="Times New Roman" w:hAnsi="Times New Roman" w:cs="Times New Roman" w:hint="eastAsia"/>
        </w:rPr>
        <w:t>及</w:t>
      </w:r>
      <w:r w:rsidR="007631B0">
        <w:rPr>
          <w:rFonts w:ascii="Times New Roman" w:hAnsi="Times New Roman" w:cs="Times New Roman" w:hint="eastAsia"/>
        </w:rPr>
        <w:t>橄欖油</w:t>
      </w:r>
      <w:r w:rsidR="002A4DD2">
        <w:rPr>
          <w:rFonts w:ascii="Times New Roman" w:hAnsi="Times New Roman" w:cs="Times New Roman" w:hint="eastAsia"/>
        </w:rPr>
        <w:t>，</w:t>
      </w:r>
      <w:r w:rsidR="007631B0">
        <w:rPr>
          <w:rFonts w:hint="eastAsia"/>
        </w:rPr>
        <w:t>區分出</w:t>
      </w:r>
      <w:r w:rsidR="002A4DD2">
        <w:rPr>
          <w:rFonts w:hint="eastAsia"/>
        </w:rPr>
        <w:t>六種不同的塑膠</w:t>
      </w:r>
      <w:r w:rsidR="00A5277D" w:rsidRPr="00A5277D">
        <w:rPr>
          <w:rFonts w:hint="eastAsia"/>
        </w:rPr>
        <w:t>。</w:t>
      </w:r>
      <w:r w:rsidR="002472D8">
        <w:rPr>
          <w:rFonts w:hint="eastAsia"/>
        </w:rPr>
        <w:t>引申自</w:t>
      </w:r>
      <w:r w:rsidR="002472D8" w:rsidRPr="002472D8">
        <w:rPr>
          <w:rFonts w:hint="eastAsia"/>
        </w:rPr>
        <w:t>阿基米德原理</w:t>
      </w:r>
      <w:r w:rsidR="002472D8">
        <w:rPr>
          <w:rFonts w:hint="eastAsia"/>
        </w:rPr>
        <w:t>，</w:t>
      </w:r>
      <w:r w:rsidR="002A4DD2">
        <w:rPr>
          <w:rFonts w:hint="eastAsia"/>
        </w:rPr>
        <w:t>物體在液體</w:t>
      </w:r>
      <w:r w:rsidR="002472D8">
        <w:rPr>
          <w:rFonts w:hint="eastAsia"/>
        </w:rPr>
        <w:t>之中</w:t>
      </w:r>
      <w:r w:rsidR="00175FB8">
        <w:rPr>
          <w:rFonts w:hint="eastAsia"/>
        </w:rPr>
        <w:t>的</w:t>
      </w:r>
      <w:r w:rsidR="00175FB8" w:rsidRPr="00175FB8">
        <w:rPr>
          <w:rFonts w:hint="eastAsia"/>
        </w:rPr>
        <w:t>浮沉條件</w:t>
      </w:r>
      <w:r w:rsidR="00175FB8">
        <w:rPr>
          <w:rFonts w:hint="eastAsia"/>
        </w:rPr>
        <w:t>為：</w:t>
      </w:r>
    </w:p>
    <w:p w:rsidR="00175FB8" w:rsidRDefault="00175FB8" w:rsidP="008D0615"/>
    <w:p w:rsidR="00175FB8" w:rsidRDefault="00175FB8" w:rsidP="00175FB8">
      <w:pPr>
        <w:pStyle w:val="ListParagraph"/>
        <w:numPr>
          <w:ilvl w:val="0"/>
          <w:numId w:val="1"/>
        </w:numPr>
        <w:ind w:leftChars="0"/>
      </w:pPr>
      <w:r w:rsidRPr="00175FB8">
        <w:rPr>
          <w:rFonts w:hint="eastAsia"/>
        </w:rPr>
        <w:t>當</w:t>
      </w:r>
      <w:r w:rsidR="002A4DD2">
        <w:rPr>
          <w:rFonts w:hint="eastAsia"/>
        </w:rPr>
        <w:t>液</w:t>
      </w:r>
      <w:r w:rsidRPr="00175FB8">
        <w:rPr>
          <w:rFonts w:hint="eastAsia"/>
        </w:rPr>
        <w:t>體密度大於物體密度時</w:t>
      </w:r>
      <w:r w:rsidR="002A4DD2">
        <w:rPr>
          <w:rFonts w:hint="eastAsia"/>
        </w:rPr>
        <w:t>，</w:t>
      </w:r>
      <w:r w:rsidRPr="00175FB8">
        <w:rPr>
          <w:rFonts w:hint="eastAsia"/>
        </w:rPr>
        <w:t>物體上浮；</w:t>
      </w:r>
    </w:p>
    <w:p w:rsidR="00175FB8" w:rsidRDefault="00175FB8" w:rsidP="00175FB8">
      <w:pPr>
        <w:pStyle w:val="ListParagraph"/>
        <w:numPr>
          <w:ilvl w:val="0"/>
          <w:numId w:val="1"/>
        </w:numPr>
        <w:ind w:leftChars="0"/>
      </w:pPr>
      <w:r w:rsidRPr="00175FB8">
        <w:rPr>
          <w:rFonts w:hint="eastAsia"/>
        </w:rPr>
        <w:t>當</w:t>
      </w:r>
      <w:r w:rsidR="002A4DD2">
        <w:rPr>
          <w:rFonts w:hint="eastAsia"/>
        </w:rPr>
        <w:t>液</w:t>
      </w:r>
      <w:r w:rsidRPr="00175FB8">
        <w:rPr>
          <w:rFonts w:hint="eastAsia"/>
        </w:rPr>
        <w:t>體密度等於物體密度時</w:t>
      </w:r>
      <w:r w:rsidR="002A4DD2">
        <w:rPr>
          <w:rFonts w:hint="eastAsia"/>
        </w:rPr>
        <w:t>，</w:t>
      </w:r>
      <w:r w:rsidRPr="00175FB8">
        <w:rPr>
          <w:rFonts w:hint="eastAsia"/>
        </w:rPr>
        <w:t>物體漂浮或懸浮；</w:t>
      </w:r>
    </w:p>
    <w:p w:rsidR="00175FB8" w:rsidRDefault="00175FB8" w:rsidP="00175FB8">
      <w:pPr>
        <w:pStyle w:val="ListParagraph"/>
        <w:numPr>
          <w:ilvl w:val="0"/>
          <w:numId w:val="1"/>
        </w:numPr>
        <w:ind w:leftChars="0"/>
      </w:pPr>
      <w:r w:rsidRPr="00175FB8">
        <w:rPr>
          <w:rFonts w:hint="eastAsia"/>
        </w:rPr>
        <w:t>當</w:t>
      </w:r>
      <w:r w:rsidR="002A4DD2">
        <w:rPr>
          <w:rFonts w:hint="eastAsia"/>
        </w:rPr>
        <w:t>液</w:t>
      </w:r>
      <w:r w:rsidRPr="00175FB8">
        <w:rPr>
          <w:rFonts w:hint="eastAsia"/>
        </w:rPr>
        <w:t>體密度小於物體密度時</w:t>
      </w:r>
      <w:r w:rsidR="002A4DD2">
        <w:rPr>
          <w:rFonts w:hint="eastAsia"/>
        </w:rPr>
        <w:t>，</w:t>
      </w:r>
      <w:r w:rsidRPr="00175FB8">
        <w:rPr>
          <w:rFonts w:hint="eastAsia"/>
        </w:rPr>
        <w:t>物體下沉。</w:t>
      </w:r>
    </w:p>
    <w:p w:rsidR="00175FB8" w:rsidRDefault="00175FB8" w:rsidP="008D0615"/>
    <w:p w:rsidR="002A4DD2" w:rsidRDefault="002A4DD2" w:rsidP="008D0615">
      <w:r>
        <w:rPr>
          <w:rFonts w:hint="eastAsia"/>
        </w:rPr>
        <w:t>各種</w:t>
      </w:r>
      <w:r w:rsidRPr="00C45B01">
        <w:rPr>
          <w:rFonts w:hint="eastAsia"/>
        </w:rPr>
        <w:t>塑膠材料</w:t>
      </w:r>
      <w:r>
        <w:rPr>
          <w:rFonts w:hint="eastAsia"/>
        </w:rPr>
        <w:t>的密度約為：</w:t>
      </w:r>
    </w:p>
    <w:p w:rsidR="008F2DD5" w:rsidRPr="00A93161" w:rsidRDefault="008F2DD5" w:rsidP="008D0615">
      <w:pPr>
        <w:rPr>
          <w:vertAlign w:val="superscript"/>
        </w:rPr>
      </w:pPr>
    </w:p>
    <w:tbl>
      <w:tblPr>
        <w:tblStyle w:val="ColorfulList-Accent3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1974"/>
      </w:tblGrid>
      <w:tr w:rsidR="002A4DD2" w:rsidTr="00D45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2" w:rsidRDefault="002A4DD2" w:rsidP="009D5FF1">
            <w:pPr>
              <w:jc w:val="center"/>
            </w:pPr>
            <w:r>
              <w:rPr>
                <w:rFonts w:hint="eastAsia"/>
              </w:rPr>
              <w:t>密度表</w:t>
            </w:r>
          </w:p>
        </w:tc>
      </w:tr>
      <w:tr w:rsidR="002A4DD2" w:rsidTr="00D4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Default="002A4DD2" w:rsidP="009D5FF1">
            <w:pPr>
              <w:jc w:val="center"/>
            </w:pPr>
            <w:r>
              <w:rPr>
                <w:rFonts w:hint="eastAsia"/>
              </w:rPr>
              <w:t>物料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7D6B09" w:rsidRDefault="002A4DD2" w:rsidP="009D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D6B09">
              <w:rPr>
                <w:rFonts w:hint="eastAsia"/>
                <w:b/>
              </w:rPr>
              <w:t>密度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4DD2">
              <w:rPr>
                <w:rFonts w:cs="Times New Roman"/>
                <w:b/>
              </w:rPr>
              <w:t>(g/</w:t>
            </w:r>
            <w:r w:rsidRPr="002A4DD2">
              <w:rPr>
                <w:b/>
              </w:rPr>
              <w:t>cm</w:t>
            </w:r>
            <w:r w:rsidRPr="002A4DD2">
              <w:rPr>
                <w:b/>
                <w:vertAlign w:val="superscript"/>
              </w:rPr>
              <w:t>3</w:t>
            </w:r>
            <w:r w:rsidRPr="002A4DD2">
              <w:rPr>
                <w:rFonts w:cs="Times New Roman"/>
                <w:b/>
              </w:rPr>
              <w:t>)</w:t>
            </w:r>
          </w:p>
        </w:tc>
      </w:tr>
      <w:tr w:rsidR="002A4DD2" w:rsidRPr="00D4596C" w:rsidTr="00D4596C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D4596C" w:rsidRDefault="002A4DD2" w:rsidP="009D5FF1">
            <w:pPr>
              <w:jc w:val="center"/>
              <w:rPr>
                <w:color w:val="FF0000"/>
              </w:rPr>
            </w:pPr>
            <w:r w:rsidRPr="00D4596C">
              <w:rPr>
                <w:rFonts w:hint="eastAsia"/>
                <w:color w:val="FF0000"/>
              </w:rPr>
              <w:t>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D4596C" w:rsidRDefault="002A4DD2" w:rsidP="009D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 w:rsidRPr="00D4596C">
              <w:rPr>
                <w:rFonts w:ascii="Times New Roman" w:hAnsi="Times New Roman" w:cs="Times New Roman"/>
                <w:b/>
                <w:color w:val="FF0000"/>
              </w:rPr>
              <w:t>1.00</w:t>
            </w:r>
          </w:p>
        </w:tc>
      </w:tr>
      <w:tr w:rsidR="002A4DD2" w:rsidTr="00D4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Default="002A4DD2" w:rsidP="009D5FF1">
            <w:r>
              <w:rPr>
                <w:rFonts w:hint="eastAsia"/>
                <w:noProof/>
                <w:lang w:val="en-GB" w:eastAsia="zh-CN"/>
              </w:rPr>
              <w:drawing>
                <wp:inline distT="0" distB="0" distL="0" distR="0">
                  <wp:extent cx="437322" cy="437322"/>
                  <wp:effectExtent l="0" t="0" r="1270" b="1270"/>
                  <wp:docPr id="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-recyc-01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63" cy="4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0C0505" w:rsidRDefault="002A4DD2" w:rsidP="009D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1.38</w:t>
            </w:r>
          </w:p>
        </w:tc>
      </w:tr>
      <w:tr w:rsidR="002A4DD2" w:rsidTr="00D4596C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Default="002A4DD2" w:rsidP="009D5FF1">
            <w:r>
              <w:rPr>
                <w:rFonts w:hint="eastAsia"/>
                <w:noProof/>
                <w:lang w:val="en-GB" w:eastAsia="zh-CN"/>
              </w:rPr>
              <w:drawing>
                <wp:inline distT="0" distB="0" distL="0" distR="0">
                  <wp:extent cx="437322" cy="437322"/>
                  <wp:effectExtent l="0" t="0" r="1270" b="1270"/>
                  <wp:docPr id="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-recyc-02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63" cy="4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0C0505" w:rsidRDefault="002A4DD2" w:rsidP="009D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0505">
              <w:rPr>
                <w:rFonts w:ascii="Times New Roman" w:hAnsi="Times New Roman" w:cs="Times New Roman"/>
              </w:rPr>
              <w:t>0.93-0.97</w:t>
            </w:r>
          </w:p>
        </w:tc>
      </w:tr>
      <w:tr w:rsidR="002A4DD2" w:rsidTr="00D4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Default="002A4DD2" w:rsidP="009D5FF1">
            <w:r>
              <w:rPr>
                <w:rFonts w:hint="eastAsia"/>
                <w:noProof/>
                <w:lang w:val="en-GB" w:eastAsia="zh-CN"/>
              </w:rPr>
              <w:drawing>
                <wp:inline distT="0" distB="0" distL="0" distR="0">
                  <wp:extent cx="437322" cy="437322"/>
                  <wp:effectExtent l="0" t="0" r="1270" b="1270"/>
                  <wp:docPr id="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-recyc-03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62" cy="43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6A773B" w:rsidRDefault="002A4DD2" w:rsidP="009D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zh-HK"/>
              </w:rPr>
            </w:pPr>
            <w:r w:rsidRPr="006A773B">
              <w:rPr>
                <w:rFonts w:ascii="Times New Roman" w:hAnsi="Times New Roman" w:cs="Times New Roman"/>
                <w:lang w:eastAsia="zh-HK"/>
              </w:rPr>
              <w:t>1.1-1.45</w:t>
            </w:r>
          </w:p>
        </w:tc>
      </w:tr>
      <w:tr w:rsidR="002A4DD2" w:rsidTr="00D4596C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Default="002A4DD2" w:rsidP="009D5FF1">
            <w:r>
              <w:rPr>
                <w:rFonts w:hint="eastAsia"/>
                <w:noProof/>
                <w:lang w:val="en-GB" w:eastAsia="zh-CN"/>
              </w:rPr>
              <w:drawing>
                <wp:inline distT="0" distB="0" distL="0" distR="0">
                  <wp:extent cx="437322" cy="437322"/>
                  <wp:effectExtent l="0" t="0" r="1270" b="1270"/>
                  <wp:docPr id="1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-recyc-04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62" cy="43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20092E" w:rsidRDefault="002A4DD2" w:rsidP="009D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zh-HK"/>
              </w:rPr>
            </w:pPr>
            <w:r w:rsidRPr="0020092E">
              <w:rPr>
                <w:rFonts w:ascii="Times New Roman" w:hAnsi="Times New Roman" w:cs="Times New Roman"/>
                <w:lang w:eastAsia="zh-HK"/>
              </w:rPr>
              <w:t>0.910-0.940</w:t>
            </w:r>
          </w:p>
        </w:tc>
      </w:tr>
      <w:tr w:rsidR="002A4DD2" w:rsidTr="00D45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Default="002A4DD2" w:rsidP="009D5FF1">
            <w:r>
              <w:rPr>
                <w:rFonts w:hint="eastAsia"/>
                <w:noProof/>
                <w:lang w:val="en-GB" w:eastAsia="zh-CN"/>
              </w:rPr>
              <w:drawing>
                <wp:inline distT="0" distB="0" distL="0" distR="0">
                  <wp:extent cx="437321" cy="437321"/>
                  <wp:effectExtent l="0" t="0" r="1270" b="1270"/>
                  <wp:docPr id="1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-recyc-05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62" cy="43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20092E" w:rsidRDefault="002A4DD2" w:rsidP="009D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zh-HK"/>
              </w:rPr>
            </w:pPr>
            <w:r w:rsidRPr="0020092E">
              <w:rPr>
                <w:rFonts w:ascii="Times New Roman" w:hAnsi="Times New Roman" w:cs="Times New Roman"/>
                <w:lang w:eastAsia="zh-HK"/>
              </w:rPr>
              <w:t>0.855-0.946</w:t>
            </w:r>
          </w:p>
        </w:tc>
      </w:tr>
      <w:tr w:rsidR="002A4DD2" w:rsidTr="00D4596C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Default="002A4DD2" w:rsidP="009D5FF1">
            <w:r>
              <w:rPr>
                <w:rFonts w:hint="eastAsia"/>
                <w:noProof/>
                <w:lang w:val="en-GB" w:eastAsia="zh-CN"/>
              </w:rPr>
              <w:drawing>
                <wp:inline distT="0" distB="0" distL="0" distR="0">
                  <wp:extent cx="445273" cy="445273"/>
                  <wp:effectExtent l="0" t="0" r="0" b="0"/>
                  <wp:docPr id="12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ic-recyc-06.b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2" w:rsidRPr="0020092E" w:rsidRDefault="002A4DD2" w:rsidP="009D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zh-HK"/>
              </w:rPr>
            </w:pPr>
            <w:r w:rsidRPr="0020092E">
              <w:rPr>
                <w:rFonts w:ascii="Times New Roman" w:hAnsi="Times New Roman" w:cs="Times New Roman"/>
                <w:lang w:eastAsia="zh-HK"/>
              </w:rPr>
              <w:t>1.04-1.07</w:t>
            </w:r>
          </w:p>
        </w:tc>
      </w:tr>
    </w:tbl>
    <w:p w:rsidR="002A4DD2" w:rsidRDefault="002A4DD2" w:rsidP="008D0615"/>
    <w:p w:rsidR="002A4DD2" w:rsidRDefault="00DE6DC4" w:rsidP="008D0615">
      <w:r w:rsidRPr="00A5277D">
        <w:rPr>
          <w:rFonts w:hint="eastAsia"/>
        </w:rPr>
        <w:t>橄欖油</w:t>
      </w:r>
      <w:r>
        <w:rPr>
          <w:rFonts w:hint="eastAsia"/>
        </w:rPr>
        <w:t>的密度較</w:t>
      </w:r>
      <w:r w:rsidRPr="007631B0">
        <w:rPr>
          <w:rFonts w:hint="eastAsia"/>
        </w:rPr>
        <w:t>淡鹽水</w:t>
      </w:r>
      <w:r>
        <w:rPr>
          <w:rFonts w:hint="eastAsia"/>
        </w:rPr>
        <w:t>及</w:t>
      </w:r>
      <w:r w:rsidRPr="007631B0">
        <w:rPr>
          <w:rFonts w:hint="eastAsia"/>
        </w:rPr>
        <w:t>濃鹽水</w:t>
      </w:r>
      <w:r>
        <w:rPr>
          <w:rFonts w:hint="eastAsia"/>
        </w:rPr>
        <w:t>低，而</w:t>
      </w:r>
      <w:r w:rsidRPr="007631B0">
        <w:rPr>
          <w:rFonts w:hint="eastAsia"/>
        </w:rPr>
        <w:t>淡鹽水</w:t>
      </w:r>
      <w:r>
        <w:rPr>
          <w:rFonts w:hint="eastAsia"/>
        </w:rPr>
        <w:t>的密度亦較</w:t>
      </w:r>
      <w:r w:rsidRPr="007631B0">
        <w:rPr>
          <w:rFonts w:hint="eastAsia"/>
        </w:rPr>
        <w:t>濃鹽水</w:t>
      </w:r>
      <w:r>
        <w:rPr>
          <w:rFonts w:hint="eastAsia"/>
        </w:rPr>
        <w:t>低。</w:t>
      </w:r>
      <w:r w:rsidR="00175FB8">
        <w:rPr>
          <w:rFonts w:hint="eastAsia"/>
        </w:rPr>
        <w:t>本次實驗</w:t>
      </w:r>
      <w:r w:rsidR="00DA641A">
        <w:rPr>
          <w:rFonts w:hint="eastAsia"/>
        </w:rPr>
        <w:t>利</w:t>
      </w:r>
      <w:r w:rsidR="00175FB8">
        <w:rPr>
          <w:rFonts w:hint="eastAsia"/>
        </w:rPr>
        <w:t>用</w:t>
      </w:r>
      <w:r w:rsidR="00DA641A">
        <w:rPr>
          <w:rFonts w:hint="eastAsia"/>
        </w:rPr>
        <w:t>増減鹽的分量去控制</w:t>
      </w:r>
      <w:r w:rsidRPr="007631B0">
        <w:rPr>
          <w:rFonts w:hint="eastAsia"/>
        </w:rPr>
        <w:t>鹽水</w:t>
      </w:r>
      <w:r w:rsidR="00DA641A">
        <w:rPr>
          <w:rFonts w:hint="eastAsia"/>
        </w:rPr>
        <w:t>的密度，使其成為一種</w:t>
      </w:r>
      <w:r>
        <w:rPr>
          <w:rFonts w:hint="eastAsia"/>
        </w:rPr>
        <w:t>可調節密度的一具以</w:t>
      </w:r>
      <w:r w:rsidR="00DA641A">
        <w:rPr>
          <w:rFonts w:hint="eastAsia"/>
        </w:rPr>
        <w:t>篩選</w:t>
      </w:r>
      <w:r w:rsidRPr="00C45B01">
        <w:rPr>
          <w:rFonts w:hint="eastAsia"/>
        </w:rPr>
        <w:t>塑膠材料</w:t>
      </w:r>
      <w:r w:rsidR="00DA641A">
        <w:rPr>
          <w:rFonts w:hint="eastAsia"/>
        </w:rPr>
        <w:t>。</w:t>
      </w:r>
    </w:p>
    <w:p w:rsidR="0053050C" w:rsidRDefault="0053050C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30DC7" w:rsidRDefault="008D4FB2" w:rsidP="008D061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</w:rPr>
        <w:lastRenderedPageBreak/>
        <w:t>物料、</w:t>
      </w:r>
      <w:r w:rsidRPr="008D4FB2">
        <w:rPr>
          <w:rFonts w:ascii="Times New Roman" w:hAnsi="Times New Roman" w:cs="Times New Roman" w:hint="eastAsia"/>
          <w:b/>
          <w:lang w:eastAsia="zh-HK"/>
        </w:rPr>
        <w:t>裝置</w:t>
      </w:r>
      <w:r>
        <w:rPr>
          <w:rFonts w:ascii="Times New Roman" w:hAnsi="Times New Roman" w:cs="Times New Roman" w:hint="eastAsia"/>
          <w:b/>
        </w:rPr>
        <w:t>和</w:t>
      </w:r>
      <w:r w:rsidRPr="008D4FB2">
        <w:rPr>
          <w:rFonts w:ascii="Times New Roman" w:hAnsi="Times New Roman" w:cs="Times New Roman" w:hint="eastAsia"/>
          <w:b/>
          <w:lang w:eastAsia="zh-HK"/>
        </w:rPr>
        <w:t>器具</w:t>
      </w:r>
      <w:r w:rsidR="00DE6DC4">
        <w:rPr>
          <w:rFonts w:ascii="Times New Roman" w:hAnsi="Times New Roman" w:cs="Times New Roman" w:hint="eastAsia"/>
          <w:b/>
          <w:lang w:eastAsia="zh-HK"/>
        </w:rPr>
        <w:t xml:space="preserve"> </w:t>
      </w:r>
      <w:r w:rsidR="00630DC7" w:rsidRPr="00630DC7">
        <w:rPr>
          <w:rFonts w:ascii="Times New Roman" w:hAnsi="Times New Roman" w:cs="Times New Roman"/>
          <w:b/>
          <w:lang w:eastAsia="zh-HK"/>
        </w:rPr>
        <w:t>(</w:t>
      </w:r>
      <w:r>
        <w:rPr>
          <w:rFonts w:ascii="Times New Roman" w:hAnsi="Times New Roman" w:cs="Times New Roman" w:hint="eastAsia"/>
          <w:b/>
        </w:rPr>
        <w:t xml:space="preserve">Materials &amp; </w:t>
      </w:r>
      <w:r w:rsidR="00630DC7" w:rsidRPr="00630DC7">
        <w:rPr>
          <w:rFonts w:ascii="Times New Roman" w:hAnsi="Times New Roman" w:cs="Times New Roman"/>
          <w:b/>
          <w:lang w:eastAsia="zh-HK"/>
        </w:rPr>
        <w:t>Apparatus)</w:t>
      </w:r>
      <w:r w:rsidR="00630DC7">
        <w:rPr>
          <w:rFonts w:ascii="Times New Roman" w:hAnsi="Times New Roman" w:cs="Times New Roman" w:hint="eastAsia"/>
          <w:b/>
          <w:lang w:eastAsia="zh-HK"/>
        </w:rPr>
        <w:t>:</w:t>
      </w:r>
    </w:p>
    <w:p w:rsidR="00EF0D2C" w:rsidRDefault="00EF0D2C" w:rsidP="008D0615">
      <w:pPr>
        <w:rPr>
          <w:rFonts w:ascii="Times New Roman" w:hAnsi="Times New Roman" w:cs="Times New Roman"/>
          <w:b/>
          <w:lang w:eastAsia="zh-HK"/>
        </w:rPr>
      </w:pPr>
    </w:p>
    <w:p w:rsidR="00C15E05" w:rsidRPr="00C15E05" w:rsidRDefault="00FF763D" w:rsidP="008D0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PET</w:t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 w:rsidR="00C15E05" w:rsidRPr="00C15E05">
        <w:rPr>
          <w:rFonts w:ascii="Times New Roman" w:hAnsi="Times New Roman" w:cs="Times New Roman" w:hint="eastAsia"/>
        </w:rPr>
        <w:t>塑膠樣本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C15E05" w:rsidRPr="00C15E05">
        <w:rPr>
          <w:rFonts w:ascii="Times New Roman" w:hAnsi="Times New Roman" w:cs="Times New Roman" w:hint="eastAsia"/>
          <w:lang w:eastAsia="zh-HK"/>
        </w:rPr>
        <w:t>HDPE</w:t>
      </w:r>
      <w:r>
        <w:rPr>
          <w:rFonts w:ascii="Times New Roman" w:hAnsi="Times New Roman" w:cs="Times New Roman" w:hint="eastAsia"/>
          <w:lang w:eastAsia="zh-HK"/>
        </w:rPr>
        <w:tab/>
      </w:r>
      <w:r w:rsidR="00C15E05" w:rsidRPr="00C15E05">
        <w:rPr>
          <w:rFonts w:ascii="Times New Roman" w:hAnsi="Times New Roman" w:cs="Times New Roman" w:hint="eastAsia"/>
        </w:rPr>
        <w:t>塑膠樣本</w:t>
      </w:r>
    </w:p>
    <w:p w:rsidR="00C15E05" w:rsidRPr="00C15E05" w:rsidRDefault="00C15E05" w:rsidP="008D0615">
      <w:pPr>
        <w:rPr>
          <w:rFonts w:ascii="Times New Roman" w:hAnsi="Times New Roman" w:cs="Times New Roman"/>
          <w:lang w:eastAsia="zh-HK"/>
        </w:rPr>
      </w:pPr>
      <w:r w:rsidRPr="00C15E05">
        <w:rPr>
          <w:rFonts w:ascii="Times New Roman" w:hAnsi="Times New Roman" w:cs="Times New Roman" w:hint="eastAsia"/>
          <w:lang w:eastAsia="zh-HK"/>
        </w:rPr>
        <w:t>PVC</w:t>
      </w:r>
      <w:r w:rsidR="00FF763D">
        <w:rPr>
          <w:rFonts w:ascii="Times New Roman" w:hAnsi="Times New Roman" w:cs="Times New Roman" w:hint="eastAsia"/>
          <w:lang w:eastAsia="zh-HK"/>
        </w:rPr>
        <w:tab/>
      </w:r>
      <w:r w:rsidR="00FF763D">
        <w:rPr>
          <w:rFonts w:ascii="Times New Roman" w:hAnsi="Times New Roman" w:cs="Times New Roman" w:hint="eastAsia"/>
          <w:lang w:eastAsia="zh-HK"/>
        </w:rPr>
        <w:tab/>
      </w:r>
      <w:r w:rsidRPr="00C15E05">
        <w:rPr>
          <w:rFonts w:ascii="Times New Roman" w:hAnsi="Times New Roman" w:cs="Times New Roman" w:hint="eastAsia"/>
        </w:rPr>
        <w:t>塑膠樣本</w:t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Pr="00C15E05">
        <w:rPr>
          <w:rFonts w:ascii="Times New Roman" w:hAnsi="Times New Roman" w:cs="Times New Roman" w:hint="eastAsia"/>
          <w:lang w:eastAsia="zh-HK"/>
        </w:rPr>
        <w:t>LDPE</w:t>
      </w:r>
      <w:r w:rsidR="00FF763D">
        <w:rPr>
          <w:rFonts w:ascii="Times New Roman" w:hAnsi="Times New Roman" w:cs="Times New Roman" w:hint="eastAsia"/>
        </w:rPr>
        <w:tab/>
      </w:r>
      <w:r w:rsidRPr="00C15E05">
        <w:rPr>
          <w:rFonts w:ascii="Times New Roman" w:hAnsi="Times New Roman" w:cs="Times New Roman" w:hint="eastAsia"/>
        </w:rPr>
        <w:t>塑膠樣本</w:t>
      </w:r>
    </w:p>
    <w:p w:rsidR="00C15E05" w:rsidRDefault="00C15E05" w:rsidP="008D0615">
      <w:pPr>
        <w:rPr>
          <w:rFonts w:ascii="Times New Roman" w:hAnsi="Times New Roman" w:cs="Times New Roman"/>
        </w:rPr>
      </w:pPr>
      <w:r w:rsidRPr="00C15E05">
        <w:rPr>
          <w:rFonts w:ascii="Times New Roman" w:hAnsi="Times New Roman" w:cs="Times New Roman" w:hint="eastAsia"/>
          <w:lang w:eastAsia="zh-HK"/>
        </w:rPr>
        <w:t>PP</w:t>
      </w:r>
      <w:r w:rsidR="00FF763D">
        <w:rPr>
          <w:rFonts w:ascii="Times New Roman" w:hAnsi="Times New Roman" w:cs="Times New Roman" w:hint="eastAsia"/>
        </w:rPr>
        <w:t xml:space="preserve"> </w:t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Pr="00C15E05">
        <w:rPr>
          <w:rFonts w:ascii="Times New Roman" w:hAnsi="Times New Roman" w:cs="Times New Roman" w:hint="eastAsia"/>
        </w:rPr>
        <w:t>塑膠樣本</w:t>
      </w:r>
      <w:r w:rsidR="00FF763D">
        <w:rPr>
          <w:rFonts w:ascii="Times New Roman" w:hAnsi="Times New Roman" w:cs="Times New Roman" w:hint="eastAsia"/>
        </w:rPr>
        <w:t xml:space="preserve"> </w:t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Pr="00C15E05">
        <w:rPr>
          <w:rFonts w:ascii="Times New Roman" w:hAnsi="Times New Roman" w:cs="Times New Roman" w:hint="eastAsia"/>
          <w:lang w:eastAsia="zh-HK"/>
        </w:rPr>
        <w:t>PS</w:t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Pr="00C15E05">
        <w:rPr>
          <w:rFonts w:ascii="Times New Roman" w:hAnsi="Times New Roman" w:cs="Times New Roman" w:hint="eastAsia"/>
        </w:rPr>
        <w:t>塑膠樣本</w:t>
      </w:r>
    </w:p>
    <w:p w:rsidR="00C15E05" w:rsidRDefault="00C15E05" w:rsidP="008D0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打孔機</w:t>
      </w:r>
      <w:r w:rsidR="00FF763D">
        <w:rPr>
          <w:rFonts w:ascii="Times New Roman" w:hAnsi="Times New Roman" w:cs="Times New Roman" w:hint="eastAsia"/>
        </w:rPr>
        <w:t xml:space="preserve">       </w:t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1101F6">
        <w:rPr>
          <w:rFonts w:ascii="Times New Roman" w:hAnsi="Times New Roman" w:cs="Times New Roman" w:hint="eastAsia"/>
        </w:rPr>
        <w:t>量杯</w:t>
      </w:r>
      <w:r w:rsidR="001101F6">
        <w:rPr>
          <w:rFonts w:ascii="Times New Roman" w:hAnsi="Times New Roman" w:cs="Times New Roman" w:hint="eastAsia"/>
        </w:rPr>
        <w:t xml:space="preserve"> </w:t>
      </w:r>
      <w:r w:rsidR="00FF763D">
        <w:rPr>
          <w:rFonts w:ascii="Times New Roman" w:hAnsi="Times New Roman" w:cs="Times New Roman" w:hint="eastAsia"/>
        </w:rPr>
        <w:t xml:space="preserve"> </w:t>
      </w:r>
      <w:r w:rsidR="00FF763D">
        <w:rPr>
          <w:rFonts w:ascii="Times New Roman" w:hAnsi="Times New Roman" w:cs="Times New Roman" w:hint="eastAsia"/>
        </w:rPr>
        <w:tab/>
      </w:r>
      <w:r w:rsidR="00DE6DC4">
        <w:rPr>
          <w:rFonts w:ascii="Times New Roman" w:hAnsi="Times New Roman" w:cs="Times New Roman" w:hint="eastAsia"/>
        </w:rPr>
        <w:t>(3</w:t>
      </w:r>
      <w:r w:rsidR="001101F6">
        <w:rPr>
          <w:rFonts w:ascii="Times New Roman" w:hAnsi="Times New Roman" w:cs="Times New Roman" w:hint="eastAsia"/>
        </w:rPr>
        <w:t>00ml)</w:t>
      </w:r>
      <w:r w:rsidR="00DE6DC4">
        <w:rPr>
          <w:rFonts w:ascii="Times New Roman" w:hAnsi="Times New Roman" w:cs="Times New Roman" w:hint="eastAsia"/>
        </w:rPr>
        <w:t xml:space="preserve"> x 2, (100ml) x 1</w:t>
      </w:r>
    </w:p>
    <w:p w:rsidR="00FF763D" w:rsidRPr="00C15E05" w:rsidRDefault="00C15E05" w:rsidP="008D0615">
      <w:pPr>
        <w:rPr>
          <w:rFonts w:ascii="Times New Roman" w:hAnsi="Times New Roman" w:cs="Times New Roman"/>
        </w:rPr>
      </w:pPr>
      <w:r w:rsidRPr="00C15E05">
        <w:rPr>
          <w:rFonts w:ascii="Times New Roman" w:hAnsi="Times New Roman" w:cs="Times New Roman" w:hint="eastAsia"/>
          <w:lang w:eastAsia="zh-HK"/>
        </w:rPr>
        <w:t>鹽</w:t>
      </w:r>
      <w:r>
        <w:rPr>
          <w:rFonts w:ascii="Times New Roman" w:hAnsi="Times New Roman" w:cs="Times New Roman" w:hint="eastAsia"/>
        </w:rPr>
        <w:t xml:space="preserve"> </w:t>
      </w:r>
      <w:r w:rsidR="00FF763D">
        <w:rPr>
          <w:rFonts w:ascii="Times New Roman" w:hAnsi="Times New Roman" w:cs="Times New Roman" w:hint="eastAsia"/>
        </w:rPr>
        <w:tab/>
      </w:r>
      <w:r w:rsidR="00DE6DC4">
        <w:rPr>
          <w:rFonts w:ascii="Times New Roman" w:hAnsi="Times New Roman" w:cs="Times New Roman" w:hint="eastAsia"/>
        </w:rPr>
        <w:t>(50</w:t>
      </w:r>
      <w:r w:rsidR="001101F6">
        <w:rPr>
          <w:rFonts w:ascii="Times New Roman" w:hAnsi="Times New Roman" w:cs="Times New Roman" w:hint="eastAsia"/>
        </w:rPr>
        <w:t>g)</w:t>
      </w:r>
      <w:r w:rsidR="00FF763D">
        <w:rPr>
          <w:rFonts w:ascii="Times New Roman" w:hAnsi="Times New Roman" w:cs="Times New Roman" w:hint="eastAsia"/>
        </w:rPr>
        <w:tab/>
        <w:t xml:space="preserve"> </w:t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橄欖油</w:t>
      </w:r>
      <w:r w:rsidR="00DE6DC4">
        <w:rPr>
          <w:rFonts w:ascii="Times New Roman" w:hAnsi="Times New Roman" w:cs="Times New Roman" w:hint="eastAsia"/>
        </w:rPr>
        <w:t xml:space="preserve"> </w:t>
      </w:r>
      <w:r w:rsidR="00DE6DC4">
        <w:rPr>
          <w:rFonts w:ascii="Times New Roman" w:hAnsi="Times New Roman" w:cs="Times New Roman" w:hint="eastAsia"/>
        </w:rPr>
        <w:tab/>
        <w:t>(100ml</w:t>
      </w:r>
      <w:r w:rsidR="00FF763D">
        <w:rPr>
          <w:rFonts w:ascii="Times New Roman" w:hAnsi="Times New Roman" w:cs="Times New Roman" w:hint="eastAsia"/>
        </w:rPr>
        <w:t>)</w:t>
      </w:r>
    </w:p>
    <w:p w:rsidR="00EF0D2C" w:rsidRDefault="00192672" w:rsidP="008D0615">
      <w:pPr>
        <w:rPr>
          <w:rFonts w:ascii="Times New Roman" w:hAnsi="Times New Roman" w:cs="Times New Roman"/>
          <w:b/>
          <w:lang w:eastAsia="zh-HK"/>
        </w:rPr>
      </w:pPr>
      <w:r w:rsidRPr="00546329">
        <w:rPr>
          <w:rFonts w:ascii="Times New Roman" w:hAnsi="Times New Roman" w:cs="Times New Roman" w:hint="eastAsia"/>
        </w:rPr>
        <w:t>蒸餾水</w:t>
      </w:r>
      <w:r w:rsidR="00DE6DC4">
        <w:rPr>
          <w:rFonts w:ascii="Times New Roman" w:hAnsi="Times New Roman" w:cs="Times New Roman" w:hint="eastAsia"/>
        </w:rPr>
        <w:t xml:space="preserve"> (1</w:t>
      </w:r>
      <w:r>
        <w:rPr>
          <w:rFonts w:ascii="Times New Roman" w:hAnsi="Times New Roman" w:cs="Times New Roman" w:hint="eastAsia"/>
        </w:rPr>
        <w:t>L)</w:t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ab/>
      </w:r>
      <w:r w:rsidR="00FF763D">
        <w:rPr>
          <w:rFonts w:ascii="Times New Roman" w:hAnsi="Times New Roman" w:cs="Times New Roman" w:hint="eastAsia"/>
        </w:rPr>
        <w:t>茶匙</w:t>
      </w:r>
    </w:p>
    <w:p w:rsidR="00192672" w:rsidRDefault="00192672" w:rsidP="008D0615">
      <w:pPr>
        <w:rPr>
          <w:rFonts w:ascii="Times New Roman" w:hAnsi="Times New Roman" w:cs="Times New Roman"/>
          <w:b/>
          <w:lang w:eastAsia="zh-HK"/>
        </w:rPr>
      </w:pPr>
    </w:p>
    <w:p w:rsidR="00EF0D2C" w:rsidRDefault="00EF0D2C" w:rsidP="008D061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</w:rPr>
        <w:t>實驗步驟</w:t>
      </w:r>
      <w:r w:rsidR="00FF763D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 w:hint="eastAsia"/>
          <w:b/>
          <w:lang w:eastAsia="zh-HK"/>
        </w:rPr>
        <w:t>Procedures</w:t>
      </w:r>
      <w:r>
        <w:rPr>
          <w:rFonts w:ascii="Times New Roman" w:hAnsi="Times New Roman" w:cs="Times New Roman" w:hint="eastAsia"/>
          <w:b/>
        </w:rPr>
        <w:t>)</w:t>
      </w:r>
      <w:r>
        <w:rPr>
          <w:rFonts w:ascii="Times New Roman" w:hAnsi="Times New Roman" w:cs="Times New Roman" w:hint="eastAsia"/>
          <w:b/>
          <w:lang w:eastAsia="zh-HK"/>
        </w:rPr>
        <w:t>:</w:t>
      </w:r>
    </w:p>
    <w:p w:rsidR="00EF0D2C" w:rsidRDefault="00EF0D2C" w:rsidP="008D0615">
      <w:pPr>
        <w:rPr>
          <w:rFonts w:ascii="Times New Roman" w:hAnsi="Times New Roman" w:cs="Times New Roman"/>
          <w:b/>
          <w:lang w:eastAsia="zh-HK"/>
        </w:rPr>
      </w:pPr>
    </w:p>
    <w:p w:rsidR="00577496" w:rsidRPr="00076758" w:rsidRDefault="00577496" w:rsidP="009D3CA4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先把六種未知</w:t>
      </w:r>
      <w:r w:rsidRPr="00577496">
        <w:rPr>
          <w:rFonts w:ascii="Times New Roman" w:hAnsi="Times New Roman" w:cs="Times New Roman" w:hint="eastAsia"/>
        </w:rPr>
        <w:t>塑膠樣本</w:t>
      </w:r>
      <w:r>
        <w:rPr>
          <w:rFonts w:ascii="Times New Roman" w:hAnsi="Times New Roman" w:cs="Times New Roman" w:hint="eastAsia"/>
        </w:rPr>
        <w:t>整理、分開並分別命名作樣本</w:t>
      </w:r>
      <w:r>
        <w:rPr>
          <w:rFonts w:ascii="Times New Roman" w:hAnsi="Times New Roman" w:cs="Times New Roman" w:hint="eastAsia"/>
        </w:rPr>
        <w:t>A</w:t>
      </w:r>
      <w:r w:rsidR="002D548C">
        <w:rPr>
          <w:rFonts w:ascii="Times New Roman" w:hAnsi="Times New Roman" w:cs="Times New Roman" w:hint="eastAsia"/>
        </w:rPr>
        <w:t>至</w:t>
      </w:r>
      <w:r w:rsidR="002D548C">
        <w:rPr>
          <w:rFonts w:ascii="Times New Roman" w:hAnsi="Times New Roman" w:cs="Times New Roman" w:hint="eastAsia"/>
        </w:rPr>
        <w:t xml:space="preserve"> </w:t>
      </w:r>
      <w:r w:rsidR="009D3CA4">
        <w:rPr>
          <w:rFonts w:ascii="Times New Roman" w:hAnsi="Times New Roman" w:cs="Times New Roman" w:hint="eastAsia"/>
        </w:rPr>
        <w:t>F</w:t>
      </w:r>
      <w:r w:rsidR="009D3CA4">
        <w:rPr>
          <w:rFonts w:ascii="Times New Roman" w:hAnsi="Times New Roman" w:cs="Times New Roman" w:hint="eastAsia"/>
        </w:rPr>
        <w:t>。</w:t>
      </w:r>
    </w:p>
    <w:p w:rsidR="00076758" w:rsidRPr="006A58BE" w:rsidRDefault="0054134B" w:rsidP="009D3CA4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每類樣本以打孔機取樣</w:t>
      </w:r>
      <w:r>
        <w:rPr>
          <w:rFonts w:ascii="Times New Roman" w:hAnsi="Times New Roman" w:cs="Times New Roman" w:hint="eastAsia"/>
        </w:rPr>
        <w:t>6</w:t>
      </w:r>
      <w:r w:rsidR="00076758">
        <w:rPr>
          <w:rFonts w:ascii="Times New Roman" w:hAnsi="Times New Roman" w:cs="Times New Roman" w:hint="eastAsia"/>
        </w:rPr>
        <w:t>份。</w:t>
      </w:r>
    </w:p>
    <w:p w:rsidR="006A58BE" w:rsidRDefault="006A58BE" w:rsidP="006A58BE">
      <w:pPr>
        <w:rPr>
          <w:rFonts w:ascii="Times New Roman" w:hAnsi="Times New Roman" w:cs="Times New Roman"/>
          <w:b/>
          <w:lang w:eastAsia="zh-HK"/>
        </w:rPr>
      </w:pPr>
    </w:p>
    <w:p w:rsidR="006A58BE" w:rsidRDefault="0054134B" w:rsidP="006A58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鹽</w:t>
      </w:r>
      <w:r w:rsidR="006A58BE">
        <w:rPr>
          <w:rFonts w:ascii="Times New Roman" w:hAnsi="Times New Roman" w:cs="Times New Roman" w:hint="eastAsia"/>
          <w:b/>
        </w:rPr>
        <w:t>水測試一：</w:t>
      </w:r>
      <w:r>
        <w:rPr>
          <w:rFonts w:ascii="Times New Roman" w:hAnsi="Times New Roman" w:cs="Times New Roman" w:hint="eastAsia"/>
          <w:b/>
        </w:rPr>
        <w:t xml:space="preserve">3g </w:t>
      </w:r>
      <w:r>
        <w:rPr>
          <w:rFonts w:ascii="Times New Roman" w:hAnsi="Times New Roman" w:cs="Times New Roman" w:hint="eastAsia"/>
          <w:b/>
        </w:rPr>
        <w:t>鹽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（測試所有樣本）</w:t>
      </w:r>
    </w:p>
    <w:p w:rsidR="00546329" w:rsidRPr="006A58BE" w:rsidRDefault="00546329" w:rsidP="006A58BE">
      <w:pPr>
        <w:rPr>
          <w:rFonts w:ascii="Times New Roman" w:hAnsi="Times New Roman" w:cs="Times New Roman"/>
          <w:b/>
          <w:lang w:eastAsia="zh-HK"/>
        </w:rPr>
      </w:pPr>
    </w:p>
    <w:p w:rsidR="000846AA" w:rsidRPr="00546329" w:rsidRDefault="00577496" w:rsidP="00546329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 w:rsidRPr="00546329">
        <w:rPr>
          <w:rFonts w:ascii="Times New Roman" w:hAnsi="Times New Roman" w:cs="Times New Roman" w:hint="eastAsia"/>
        </w:rPr>
        <w:t>向</w:t>
      </w:r>
      <w:r w:rsidR="00FF763D">
        <w:rPr>
          <w:rFonts w:ascii="Times New Roman" w:hAnsi="Times New Roman" w:cs="Times New Roman" w:hint="eastAsia"/>
        </w:rPr>
        <w:t>量杯</w:t>
      </w:r>
      <w:r w:rsidR="000846AA" w:rsidRPr="00546329">
        <w:rPr>
          <w:rFonts w:ascii="Times New Roman" w:hAnsi="Times New Roman" w:cs="Times New Roman" w:hint="eastAsia"/>
        </w:rPr>
        <w:t>注入</w:t>
      </w:r>
      <w:r w:rsidR="0054134B">
        <w:rPr>
          <w:rFonts w:ascii="Times New Roman" w:hAnsi="Times New Roman" w:cs="Times New Roman" w:hint="eastAsia"/>
        </w:rPr>
        <w:t>3</w:t>
      </w:r>
      <w:r w:rsidR="00FF763D">
        <w:rPr>
          <w:rFonts w:ascii="Times New Roman" w:hAnsi="Times New Roman" w:cs="Times New Roman" w:hint="eastAsia"/>
        </w:rPr>
        <w:t>00ml</w:t>
      </w:r>
      <w:r w:rsidR="000846AA" w:rsidRPr="00546329">
        <w:rPr>
          <w:rFonts w:ascii="Times New Roman" w:hAnsi="Times New Roman" w:cs="Times New Roman" w:hint="eastAsia"/>
        </w:rPr>
        <w:t>的蒸餾水</w:t>
      </w:r>
      <w:r w:rsidR="000846AA" w:rsidRPr="00546329">
        <w:rPr>
          <w:rFonts w:ascii="Times New Roman" w:hAnsi="Times New Roman" w:cs="Times New Roman" w:hint="eastAsia"/>
        </w:rPr>
        <w:t>(</w:t>
      </w:r>
      <w:r w:rsidR="000846AA" w:rsidRPr="00546329">
        <w:rPr>
          <w:rFonts w:ascii="Times New Roman" w:hAnsi="Times New Roman" w:cs="Times New Roman" w:hint="eastAsia"/>
        </w:rPr>
        <w:t>或去離子水</w:t>
      </w:r>
      <w:r w:rsidR="000846AA" w:rsidRPr="00546329">
        <w:rPr>
          <w:rFonts w:ascii="Times New Roman" w:hAnsi="Times New Roman" w:cs="Times New Roman" w:hint="eastAsia"/>
        </w:rPr>
        <w:t>)</w:t>
      </w:r>
      <w:r w:rsidRPr="00546329">
        <w:rPr>
          <w:rFonts w:ascii="Times New Roman" w:hAnsi="Times New Roman" w:cs="Times New Roman" w:hint="eastAsia"/>
        </w:rPr>
        <w:t>。</w:t>
      </w:r>
    </w:p>
    <w:p w:rsidR="00577496" w:rsidRPr="006A58BE" w:rsidRDefault="00076758" w:rsidP="00076758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將</w:t>
      </w:r>
      <w:r w:rsidR="0054134B" w:rsidRPr="0054134B">
        <w:rPr>
          <w:rFonts w:ascii="Times New Roman" w:hAnsi="Times New Roman" w:cs="Times New Roman" w:hint="eastAsia"/>
        </w:rPr>
        <w:t>3g</w:t>
      </w:r>
      <w:r w:rsidRPr="00076758">
        <w:rPr>
          <w:rFonts w:ascii="Times New Roman" w:hAnsi="Times New Roman" w:cs="Times New Roman" w:hint="eastAsia"/>
        </w:rPr>
        <w:t>鹽</w:t>
      </w:r>
      <w:r>
        <w:rPr>
          <w:rFonts w:ascii="Times New Roman" w:hAnsi="Times New Roman" w:cs="Times New Roman" w:hint="eastAsia"/>
        </w:rPr>
        <w:t>放入</w:t>
      </w:r>
      <w:r w:rsidR="00FF763D">
        <w:rPr>
          <w:rFonts w:ascii="Times New Roman" w:hAnsi="Times New Roman" w:cs="Times New Roman" w:hint="eastAsia"/>
        </w:rPr>
        <w:t>量杯</w:t>
      </w:r>
      <w:r w:rsidR="006A58BE">
        <w:rPr>
          <w:rFonts w:ascii="Times New Roman" w:hAnsi="Times New Roman" w:cs="Times New Roman" w:hint="eastAsia"/>
        </w:rPr>
        <w:t>中。</w:t>
      </w:r>
    </w:p>
    <w:p w:rsidR="006A58BE" w:rsidRPr="00546329" w:rsidRDefault="006A58BE" w:rsidP="00E765F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把</w:t>
      </w:r>
      <w:r w:rsidRPr="006A58BE">
        <w:rPr>
          <w:rFonts w:ascii="Times New Roman" w:hAnsi="Times New Roman" w:cs="Times New Roman" w:hint="eastAsia"/>
        </w:rPr>
        <w:t>樣本</w:t>
      </w:r>
      <w:r w:rsidRPr="006A58BE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放進水中間，不能放在水面</w:t>
      </w:r>
      <w:r w:rsidR="00546329">
        <w:rPr>
          <w:rFonts w:ascii="Times New Roman" w:hAnsi="Times New Roman" w:cs="Times New Roman" w:hint="eastAsia"/>
        </w:rPr>
        <w:t>。</w:t>
      </w:r>
      <w:r w:rsidR="00E765F3" w:rsidRPr="00E765F3">
        <w:rPr>
          <w:rFonts w:ascii="Times New Roman" w:hAnsi="Times New Roman" w:cs="Times New Roman" w:hint="eastAsia"/>
        </w:rPr>
        <w:t>觀察樣本浮沉，並紀錄結果。</w:t>
      </w:r>
    </w:p>
    <w:p w:rsidR="00546329" w:rsidRPr="006A58BE" w:rsidRDefault="00546329" w:rsidP="006A58BE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重複步驟</w:t>
      </w:r>
      <w:r>
        <w:rPr>
          <w:rFonts w:ascii="Times New Roman" w:hAnsi="Times New Roman" w:cs="Times New Roman" w:hint="eastAsia"/>
        </w:rPr>
        <w:t>5</w:t>
      </w:r>
      <w:r w:rsidR="0054134B">
        <w:rPr>
          <w:rFonts w:ascii="Times New Roman" w:hAnsi="Times New Roman" w:cs="Times New Roman" w:hint="eastAsia"/>
        </w:rPr>
        <w:t>以</w:t>
      </w:r>
      <w:r>
        <w:rPr>
          <w:rFonts w:ascii="Times New Roman" w:hAnsi="Times New Roman" w:cs="Times New Roman" w:hint="eastAsia"/>
        </w:rPr>
        <w:t>測試樣本</w:t>
      </w:r>
      <w:r>
        <w:rPr>
          <w:rFonts w:ascii="Times New Roman" w:hAnsi="Times New Roman" w:cs="Times New Roman" w:hint="eastAsia"/>
        </w:rPr>
        <w:t xml:space="preserve">B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F</w:t>
      </w:r>
      <w:r w:rsidR="0054134B">
        <w:rPr>
          <w:rFonts w:ascii="Times New Roman" w:hAnsi="Times New Roman" w:cs="Times New Roman" w:hint="eastAsia"/>
        </w:rPr>
        <w:t>。每個樣測</w:t>
      </w:r>
      <w:r>
        <w:rPr>
          <w:rFonts w:ascii="Times New Roman" w:hAnsi="Times New Roman" w:cs="Times New Roman" w:hint="eastAsia"/>
        </w:rPr>
        <w:t>試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次，並紀錄結果。</w:t>
      </w:r>
    </w:p>
    <w:p w:rsidR="006A58BE" w:rsidRDefault="006A58BE" w:rsidP="006A58BE">
      <w:pPr>
        <w:rPr>
          <w:rFonts w:ascii="Times New Roman" w:hAnsi="Times New Roman" w:cs="Times New Roman"/>
          <w:b/>
          <w:lang w:eastAsia="zh-HK"/>
        </w:rPr>
      </w:pPr>
    </w:p>
    <w:p w:rsidR="006A58BE" w:rsidRDefault="0054134B" w:rsidP="006A58BE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</w:rPr>
        <w:t>鹽水測試</w:t>
      </w:r>
      <w:r w:rsidR="006A58BE">
        <w:rPr>
          <w:rFonts w:ascii="Times New Roman" w:hAnsi="Times New Roman" w:cs="Times New Roman" w:hint="eastAsia"/>
          <w:b/>
        </w:rPr>
        <w:t>二</w:t>
      </w:r>
      <w:r w:rsidR="006A58BE" w:rsidRPr="006A58BE">
        <w:rPr>
          <w:rFonts w:ascii="Times New Roman" w:hAnsi="Times New Roman" w:cs="Times New Roman" w:hint="eastAsia"/>
          <w:b/>
          <w:lang w:eastAsia="zh-HK"/>
        </w:rPr>
        <w:t>：</w:t>
      </w:r>
      <w:r>
        <w:rPr>
          <w:rFonts w:ascii="Times New Roman" w:hAnsi="Times New Roman" w:cs="Times New Roman" w:hint="eastAsia"/>
          <w:b/>
        </w:rPr>
        <w:t xml:space="preserve">30g </w:t>
      </w:r>
      <w:r>
        <w:rPr>
          <w:rFonts w:ascii="Times New Roman" w:hAnsi="Times New Roman" w:cs="Times New Roman" w:hint="eastAsia"/>
          <w:b/>
        </w:rPr>
        <w:t>鹽（測試</w:t>
      </w:r>
      <w:r w:rsidR="00E765F3">
        <w:rPr>
          <w:rFonts w:ascii="Times New Roman" w:hAnsi="Times New Roman" w:cs="Times New Roman" w:hint="eastAsia"/>
          <w:b/>
        </w:rPr>
        <w:t>於</w:t>
      </w:r>
      <w:r w:rsidR="00E765F3" w:rsidRPr="00E765F3">
        <w:rPr>
          <w:rFonts w:ascii="Times New Roman" w:hAnsi="Times New Roman" w:cs="Times New Roman" w:hint="eastAsia"/>
          <w:b/>
        </w:rPr>
        <w:t>測試一</w:t>
      </w:r>
      <w:r w:rsidR="00E765F3">
        <w:rPr>
          <w:rFonts w:ascii="Times New Roman" w:hAnsi="Times New Roman" w:cs="Times New Roman" w:hint="eastAsia"/>
          <w:b/>
        </w:rPr>
        <w:t>中</w:t>
      </w:r>
      <w:r w:rsidR="00E765F3">
        <w:rPr>
          <w:rFonts w:ascii="Times New Roman" w:hAnsi="Times New Roman" w:cs="Times New Roman" w:hint="eastAsia"/>
          <w:b/>
        </w:rPr>
        <w:t xml:space="preserve"> </w:t>
      </w:r>
      <w:r w:rsidR="00E765F3">
        <w:rPr>
          <w:rFonts w:ascii="Times New Roman" w:hAnsi="Times New Roman" w:cs="Times New Roman"/>
          <w:b/>
        </w:rPr>
        <w:t>“</w:t>
      </w:r>
      <w:r w:rsidR="00E765F3">
        <w:rPr>
          <w:rFonts w:ascii="Times New Roman" w:hAnsi="Times New Roman" w:cs="Times New Roman" w:hint="eastAsia"/>
          <w:b/>
        </w:rPr>
        <w:t>沉</w:t>
      </w:r>
      <w:r w:rsidR="00E765F3">
        <w:rPr>
          <w:rFonts w:ascii="Times New Roman" w:hAnsi="Times New Roman" w:cs="Times New Roman"/>
          <w:b/>
        </w:rPr>
        <w:t>”</w:t>
      </w:r>
      <w:r w:rsidR="00E765F3">
        <w:rPr>
          <w:rFonts w:ascii="Times New Roman" w:hAnsi="Times New Roman" w:cs="Times New Roman" w:hint="eastAsia"/>
          <w:b/>
        </w:rPr>
        <w:t xml:space="preserve"> </w:t>
      </w:r>
      <w:r w:rsidR="00E765F3">
        <w:rPr>
          <w:rFonts w:ascii="Times New Roman" w:hAnsi="Times New Roman" w:cs="Times New Roman" w:hint="eastAsia"/>
          <w:b/>
        </w:rPr>
        <w:t>的樣本</w:t>
      </w:r>
      <w:r>
        <w:rPr>
          <w:rFonts w:ascii="Times New Roman" w:hAnsi="Times New Roman" w:cs="Times New Roman" w:hint="eastAsia"/>
          <w:b/>
        </w:rPr>
        <w:t>）</w:t>
      </w:r>
    </w:p>
    <w:p w:rsidR="00546329" w:rsidRPr="00E765F3" w:rsidRDefault="00546329" w:rsidP="00E765F3">
      <w:pPr>
        <w:rPr>
          <w:rFonts w:ascii="Times New Roman" w:hAnsi="Times New Roman" w:cs="Times New Roman"/>
          <w:b/>
          <w:lang w:eastAsia="zh-HK"/>
        </w:rPr>
      </w:pPr>
    </w:p>
    <w:p w:rsidR="00546329" w:rsidRPr="00546329" w:rsidRDefault="00E765F3" w:rsidP="00546329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向</w:t>
      </w:r>
      <w:r w:rsidR="00FF763D">
        <w:rPr>
          <w:rFonts w:ascii="Times New Roman" w:hAnsi="Times New Roman" w:cs="Times New Roman" w:hint="eastAsia"/>
        </w:rPr>
        <w:t>量杯</w:t>
      </w:r>
      <w:r w:rsidR="00546329" w:rsidRPr="00546329">
        <w:rPr>
          <w:rFonts w:ascii="Times New Roman" w:hAnsi="Times New Roman" w:cs="Times New Roman" w:hint="eastAsia"/>
          <w:lang w:eastAsia="zh-HK"/>
        </w:rPr>
        <w:t>注入</w:t>
      </w:r>
      <w:r w:rsidR="0054134B">
        <w:rPr>
          <w:rFonts w:ascii="Times New Roman" w:hAnsi="Times New Roman" w:cs="Times New Roman" w:hint="eastAsia"/>
        </w:rPr>
        <w:t>3</w:t>
      </w:r>
      <w:r w:rsidR="00FF763D">
        <w:rPr>
          <w:rFonts w:ascii="Times New Roman" w:hAnsi="Times New Roman" w:cs="Times New Roman" w:hint="eastAsia"/>
        </w:rPr>
        <w:t>00ml</w:t>
      </w:r>
      <w:r w:rsidR="00546329" w:rsidRPr="00546329">
        <w:rPr>
          <w:rFonts w:ascii="Times New Roman" w:hAnsi="Times New Roman" w:cs="Times New Roman" w:hint="eastAsia"/>
          <w:lang w:eastAsia="zh-HK"/>
        </w:rPr>
        <w:t>的蒸餾水</w:t>
      </w:r>
      <w:r w:rsidR="00546329" w:rsidRPr="00546329">
        <w:rPr>
          <w:rFonts w:ascii="Times New Roman" w:hAnsi="Times New Roman" w:cs="Times New Roman" w:hint="eastAsia"/>
          <w:lang w:eastAsia="zh-HK"/>
        </w:rPr>
        <w:t>(</w:t>
      </w:r>
      <w:r w:rsidR="00546329" w:rsidRPr="00546329">
        <w:rPr>
          <w:rFonts w:ascii="Times New Roman" w:hAnsi="Times New Roman" w:cs="Times New Roman" w:hint="eastAsia"/>
          <w:lang w:eastAsia="zh-HK"/>
        </w:rPr>
        <w:t>或去離子水</w:t>
      </w:r>
      <w:r w:rsidR="00546329" w:rsidRPr="00546329">
        <w:rPr>
          <w:rFonts w:ascii="Times New Roman" w:hAnsi="Times New Roman" w:cs="Times New Roman" w:hint="eastAsia"/>
          <w:lang w:eastAsia="zh-HK"/>
        </w:rPr>
        <w:t>)</w:t>
      </w:r>
      <w:r w:rsidR="00546329" w:rsidRPr="00546329">
        <w:rPr>
          <w:rFonts w:ascii="Times New Roman" w:hAnsi="Times New Roman" w:cs="Times New Roman" w:hint="eastAsia"/>
          <w:lang w:eastAsia="zh-HK"/>
        </w:rPr>
        <w:t>。</w:t>
      </w:r>
    </w:p>
    <w:p w:rsidR="00546329" w:rsidRPr="00546329" w:rsidRDefault="0054134B" w:rsidP="00546329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將</w:t>
      </w:r>
      <w:r>
        <w:rPr>
          <w:rFonts w:ascii="Times New Roman" w:hAnsi="Times New Roman" w:cs="Times New Roman" w:hint="eastAsia"/>
        </w:rPr>
        <w:t>30g</w:t>
      </w:r>
      <w:r w:rsidR="00546329" w:rsidRPr="00546329">
        <w:rPr>
          <w:rFonts w:ascii="Times New Roman" w:hAnsi="Times New Roman" w:cs="Times New Roman" w:hint="eastAsia"/>
          <w:lang w:eastAsia="zh-HK"/>
        </w:rPr>
        <w:t>鹽放入水盤中。</w:t>
      </w:r>
    </w:p>
    <w:p w:rsidR="00546329" w:rsidRPr="00E765F3" w:rsidRDefault="00E765F3" w:rsidP="006A58BE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 w:rsidRPr="00E765F3">
        <w:rPr>
          <w:rFonts w:ascii="Times New Roman" w:hAnsi="Times New Roman" w:cs="Times New Roman" w:hint="eastAsia"/>
        </w:rPr>
        <w:t>把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個</w:t>
      </w:r>
      <w:r w:rsidR="00FF763D">
        <w:rPr>
          <w:rFonts w:ascii="Times New Roman" w:hAnsi="Times New Roman" w:cs="Times New Roman" w:hint="eastAsia"/>
        </w:rPr>
        <w:t>於測試一</w:t>
      </w:r>
      <w:r w:rsidR="0054134B">
        <w:rPr>
          <w:rFonts w:ascii="Times New Roman" w:hAnsi="Times New Roman" w:cs="Times New Roman" w:hint="eastAsia"/>
        </w:rPr>
        <w:t>中</w:t>
      </w:r>
      <w:r w:rsidR="00FF763D">
        <w:rPr>
          <w:rFonts w:ascii="Times New Roman" w:hAnsi="Times New Roman" w:cs="Times New Roman" w:hint="eastAsia"/>
        </w:rPr>
        <w:t>沉的</w:t>
      </w:r>
      <w:r w:rsidR="00546329" w:rsidRPr="00546329">
        <w:rPr>
          <w:rFonts w:ascii="Times New Roman" w:hAnsi="Times New Roman" w:cs="Times New Roman" w:hint="eastAsia"/>
          <w:lang w:eastAsia="zh-HK"/>
        </w:rPr>
        <w:t>樣本</w:t>
      </w:r>
      <w:r>
        <w:rPr>
          <w:rFonts w:ascii="Times New Roman" w:hAnsi="Times New Roman" w:cs="Times New Roman" w:hint="eastAsia"/>
        </w:rPr>
        <w:t>依次</w:t>
      </w:r>
      <w:r w:rsidR="00546329" w:rsidRPr="00546329">
        <w:rPr>
          <w:rFonts w:ascii="Times New Roman" w:hAnsi="Times New Roman" w:cs="Times New Roman" w:hint="eastAsia"/>
          <w:lang w:eastAsia="zh-HK"/>
        </w:rPr>
        <w:t>放進水中間，不能放在水面。</w:t>
      </w:r>
      <w:r>
        <w:rPr>
          <w:rFonts w:ascii="Times New Roman" w:hAnsi="Times New Roman" w:cs="Times New Roman" w:hint="eastAsia"/>
        </w:rPr>
        <w:t>再次</w:t>
      </w:r>
      <w:r w:rsidRPr="00E765F3">
        <w:rPr>
          <w:rFonts w:ascii="Times New Roman" w:hAnsi="Times New Roman" w:cs="Times New Roman" w:hint="eastAsia"/>
          <w:lang w:eastAsia="zh-HK"/>
        </w:rPr>
        <w:t>觀察樣本浮沉，並紀錄結果。</w:t>
      </w:r>
    </w:p>
    <w:p w:rsidR="006A58BE" w:rsidRDefault="006A58BE" w:rsidP="006A58BE">
      <w:pPr>
        <w:rPr>
          <w:rFonts w:ascii="Times New Roman" w:hAnsi="Times New Roman" w:cs="Times New Roman"/>
          <w:b/>
          <w:lang w:eastAsia="zh-HK"/>
        </w:rPr>
      </w:pPr>
    </w:p>
    <w:p w:rsidR="006A58BE" w:rsidRDefault="006A58BE" w:rsidP="006A58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eastAsia="zh-HK"/>
        </w:rPr>
        <w:t>浮水測試</w:t>
      </w:r>
      <w:r>
        <w:rPr>
          <w:rFonts w:ascii="Times New Roman" w:hAnsi="Times New Roman" w:cs="Times New Roman" w:hint="eastAsia"/>
          <w:b/>
        </w:rPr>
        <w:t>三</w:t>
      </w:r>
      <w:r w:rsidRPr="006A58BE">
        <w:rPr>
          <w:rFonts w:ascii="Times New Roman" w:hAnsi="Times New Roman" w:cs="Times New Roman" w:hint="eastAsia"/>
          <w:b/>
          <w:lang w:eastAsia="zh-HK"/>
        </w:rPr>
        <w:t>：</w:t>
      </w:r>
      <w:r>
        <w:rPr>
          <w:rFonts w:ascii="Times New Roman" w:hAnsi="Times New Roman" w:cs="Times New Roman" w:hint="eastAsia"/>
          <w:b/>
        </w:rPr>
        <w:t>橄欖油</w:t>
      </w:r>
      <w:r w:rsidR="0054134B">
        <w:rPr>
          <w:rFonts w:ascii="Times New Roman" w:hAnsi="Times New Roman" w:cs="Times New Roman" w:hint="eastAsia"/>
          <w:b/>
        </w:rPr>
        <w:t>（測試於</w:t>
      </w:r>
      <w:r w:rsidR="0054134B" w:rsidRPr="00E765F3">
        <w:rPr>
          <w:rFonts w:ascii="Times New Roman" w:hAnsi="Times New Roman" w:cs="Times New Roman" w:hint="eastAsia"/>
          <w:b/>
        </w:rPr>
        <w:t>測試一</w:t>
      </w:r>
      <w:r w:rsidR="0054134B">
        <w:rPr>
          <w:rFonts w:ascii="Times New Roman" w:hAnsi="Times New Roman" w:cs="Times New Roman" w:hint="eastAsia"/>
          <w:b/>
        </w:rPr>
        <w:t>中</w:t>
      </w:r>
      <w:r w:rsidR="0054134B">
        <w:rPr>
          <w:rFonts w:ascii="Times New Roman" w:hAnsi="Times New Roman" w:cs="Times New Roman" w:hint="eastAsia"/>
          <w:b/>
        </w:rPr>
        <w:t xml:space="preserve"> </w:t>
      </w:r>
      <w:r w:rsidR="0054134B">
        <w:rPr>
          <w:rFonts w:ascii="Times New Roman" w:hAnsi="Times New Roman" w:cs="Times New Roman"/>
          <w:b/>
        </w:rPr>
        <w:t>“</w:t>
      </w:r>
      <w:r w:rsidR="0054134B">
        <w:rPr>
          <w:rFonts w:ascii="Times New Roman" w:hAnsi="Times New Roman" w:cs="Times New Roman" w:hint="eastAsia"/>
          <w:b/>
        </w:rPr>
        <w:t>浮</w:t>
      </w:r>
      <w:r w:rsidR="0054134B">
        <w:rPr>
          <w:rFonts w:ascii="Times New Roman" w:hAnsi="Times New Roman" w:cs="Times New Roman"/>
          <w:b/>
        </w:rPr>
        <w:t>”</w:t>
      </w:r>
      <w:r w:rsidR="0054134B">
        <w:rPr>
          <w:rFonts w:ascii="Times New Roman" w:hAnsi="Times New Roman" w:cs="Times New Roman" w:hint="eastAsia"/>
          <w:b/>
        </w:rPr>
        <w:t xml:space="preserve"> </w:t>
      </w:r>
      <w:r w:rsidR="0054134B">
        <w:rPr>
          <w:rFonts w:ascii="Times New Roman" w:hAnsi="Times New Roman" w:cs="Times New Roman" w:hint="eastAsia"/>
          <w:b/>
        </w:rPr>
        <w:t>的樣本）</w:t>
      </w:r>
    </w:p>
    <w:p w:rsidR="00E765F3" w:rsidRPr="0054134B" w:rsidRDefault="00E765F3" w:rsidP="006A58BE">
      <w:pPr>
        <w:rPr>
          <w:rFonts w:ascii="Times New Roman" w:hAnsi="Times New Roman" w:cs="Times New Roman"/>
          <w:b/>
        </w:rPr>
      </w:pPr>
    </w:p>
    <w:p w:rsidR="00E765F3" w:rsidRPr="00343AF9" w:rsidRDefault="00343AF9" w:rsidP="00343AF9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向</w:t>
      </w:r>
      <w:r w:rsidR="0054134B">
        <w:rPr>
          <w:rFonts w:ascii="Times New Roman" w:hAnsi="Times New Roman" w:cs="Times New Roman" w:hint="eastAsia"/>
        </w:rPr>
        <w:t>最少的</w:t>
      </w:r>
      <w:r w:rsidR="00FF763D">
        <w:rPr>
          <w:rFonts w:ascii="Times New Roman" w:hAnsi="Times New Roman" w:cs="Times New Roman" w:hint="eastAsia"/>
        </w:rPr>
        <w:t>量杯</w:t>
      </w:r>
      <w:r w:rsidRPr="00343AF9">
        <w:rPr>
          <w:rFonts w:ascii="Times New Roman" w:hAnsi="Times New Roman" w:cs="Times New Roman" w:hint="eastAsia"/>
        </w:rPr>
        <w:t>注入</w:t>
      </w:r>
      <w:r w:rsidR="0054134B">
        <w:rPr>
          <w:rFonts w:ascii="Times New Roman" w:hAnsi="Times New Roman" w:cs="Times New Roman" w:hint="eastAsia"/>
        </w:rPr>
        <w:t>約</w:t>
      </w:r>
      <w:r w:rsidR="0054134B">
        <w:rPr>
          <w:rFonts w:ascii="Times New Roman" w:hAnsi="Times New Roman" w:cs="Times New Roman" w:hint="eastAsia"/>
        </w:rPr>
        <w:t>1</w:t>
      </w:r>
      <w:r w:rsidR="00FF763D">
        <w:rPr>
          <w:rFonts w:ascii="Times New Roman" w:hAnsi="Times New Roman" w:cs="Times New Roman" w:hint="eastAsia"/>
        </w:rPr>
        <w:t>00ml</w:t>
      </w:r>
      <w:r w:rsidRPr="00343AF9">
        <w:rPr>
          <w:rFonts w:ascii="Times New Roman" w:hAnsi="Times New Roman" w:cs="Times New Roman" w:hint="eastAsia"/>
        </w:rPr>
        <w:t>的橄欖油</w:t>
      </w:r>
      <w:r>
        <w:rPr>
          <w:rFonts w:ascii="Times New Roman" w:hAnsi="Times New Roman" w:cs="Times New Roman" w:hint="eastAsia"/>
        </w:rPr>
        <w:t>。</w:t>
      </w:r>
    </w:p>
    <w:p w:rsidR="00343AF9" w:rsidRPr="00343AF9" w:rsidRDefault="00343AF9" w:rsidP="00343AF9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把</w:t>
      </w:r>
      <w:r w:rsidR="00FF763D">
        <w:rPr>
          <w:rFonts w:ascii="Times New Roman" w:hAnsi="Times New Roman" w:cs="Times New Roman" w:hint="eastAsia"/>
        </w:rPr>
        <w:t>3</w:t>
      </w:r>
      <w:r w:rsidR="00FF763D">
        <w:rPr>
          <w:rFonts w:ascii="Times New Roman" w:hAnsi="Times New Roman" w:cs="Times New Roman" w:hint="eastAsia"/>
        </w:rPr>
        <w:t>個於測試一</w:t>
      </w:r>
      <w:r w:rsidR="0054134B">
        <w:rPr>
          <w:rFonts w:ascii="Times New Roman" w:hAnsi="Times New Roman" w:cs="Times New Roman" w:hint="eastAsia"/>
        </w:rPr>
        <w:t>中</w:t>
      </w:r>
      <w:r w:rsidR="00FF763D">
        <w:rPr>
          <w:rFonts w:ascii="Times New Roman" w:hAnsi="Times New Roman" w:cs="Times New Roman" w:hint="eastAsia"/>
        </w:rPr>
        <w:t>浮的</w:t>
      </w:r>
      <w:r>
        <w:rPr>
          <w:rFonts w:ascii="Times New Roman" w:hAnsi="Times New Roman" w:cs="Times New Roman" w:hint="eastAsia"/>
          <w:lang w:eastAsia="zh-HK"/>
        </w:rPr>
        <w:t>樣本依次放進</w:t>
      </w:r>
      <w:r>
        <w:rPr>
          <w:rFonts w:ascii="Times New Roman" w:hAnsi="Times New Roman" w:cs="Times New Roman" w:hint="eastAsia"/>
        </w:rPr>
        <w:t>油</w:t>
      </w:r>
      <w:r>
        <w:rPr>
          <w:rFonts w:ascii="Times New Roman" w:hAnsi="Times New Roman" w:cs="Times New Roman" w:hint="eastAsia"/>
          <w:lang w:eastAsia="zh-HK"/>
        </w:rPr>
        <w:t>中間，不能放在</w:t>
      </w:r>
      <w:r>
        <w:rPr>
          <w:rFonts w:ascii="Times New Roman" w:hAnsi="Times New Roman" w:cs="Times New Roman" w:hint="eastAsia"/>
        </w:rPr>
        <w:t>油</w:t>
      </w:r>
      <w:r w:rsidRPr="00343AF9">
        <w:rPr>
          <w:rFonts w:ascii="Times New Roman" w:hAnsi="Times New Roman" w:cs="Times New Roman" w:hint="eastAsia"/>
          <w:lang w:eastAsia="zh-HK"/>
        </w:rPr>
        <w:t>面。再次觀察樣本浮沉，並紀錄結果。</w:t>
      </w:r>
    </w:p>
    <w:p w:rsidR="00BC368B" w:rsidRDefault="00BC368B" w:rsidP="008D0615">
      <w:pPr>
        <w:rPr>
          <w:rFonts w:ascii="Times New Roman" w:hAnsi="Times New Roman" w:cs="Times New Roman"/>
          <w:b/>
          <w:lang w:eastAsia="zh-HK"/>
        </w:rPr>
      </w:pPr>
    </w:p>
    <w:p w:rsidR="0053050C" w:rsidRDefault="0053050C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F0D2C" w:rsidRDefault="00EF0D2C" w:rsidP="008D061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</w:rPr>
        <w:lastRenderedPageBreak/>
        <w:t>實驗結果</w:t>
      </w:r>
      <w:r>
        <w:rPr>
          <w:rFonts w:ascii="Times New Roman" w:hAnsi="Times New Roman" w:cs="Times New Roman" w:hint="eastAsia"/>
          <w:b/>
        </w:rPr>
        <w:t>(</w:t>
      </w:r>
      <w:r>
        <w:rPr>
          <w:rFonts w:ascii="Times New Roman" w:hAnsi="Times New Roman" w:cs="Times New Roman" w:hint="eastAsia"/>
          <w:b/>
          <w:lang w:eastAsia="zh-HK"/>
        </w:rPr>
        <w:t>Results</w:t>
      </w:r>
      <w:r>
        <w:rPr>
          <w:rFonts w:ascii="Times New Roman" w:hAnsi="Times New Roman" w:cs="Times New Roman" w:hint="eastAsia"/>
          <w:b/>
        </w:rPr>
        <w:t>)</w:t>
      </w:r>
      <w:r>
        <w:rPr>
          <w:rFonts w:ascii="Times New Roman" w:hAnsi="Times New Roman" w:cs="Times New Roman" w:hint="eastAsia"/>
          <w:b/>
          <w:lang w:eastAsia="zh-HK"/>
        </w:rPr>
        <w:t>:</w:t>
      </w:r>
    </w:p>
    <w:p w:rsidR="00EF0D2C" w:rsidRDefault="00EF0D2C" w:rsidP="008D0615">
      <w:pPr>
        <w:rPr>
          <w:rFonts w:ascii="Times New Roman" w:hAnsi="Times New Roman" w:cs="Times New Roman"/>
          <w:b/>
          <w:lang w:eastAsia="zh-HK"/>
        </w:rPr>
      </w:pPr>
    </w:p>
    <w:p w:rsidR="00EF0D2C" w:rsidRPr="00F056ED" w:rsidRDefault="00F056ED" w:rsidP="008D06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鹽水測試一：</w:t>
      </w:r>
      <w:r>
        <w:rPr>
          <w:rFonts w:ascii="Times New Roman" w:hAnsi="Times New Roman" w:cs="Times New Roman" w:hint="eastAsia"/>
          <w:b/>
        </w:rPr>
        <w:t xml:space="preserve">3g </w:t>
      </w:r>
      <w:r>
        <w:rPr>
          <w:rFonts w:ascii="Times New Roman" w:hAnsi="Times New Roman" w:cs="Times New Roman" w:hint="eastAsia"/>
          <w:b/>
        </w:rPr>
        <w:t>鹽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（測試所有樣本）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F056ED" w:rsidTr="00F056ED"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浮的樣本</w:t>
            </w:r>
          </w:p>
        </w:tc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沉的樣本</w:t>
            </w:r>
          </w:p>
        </w:tc>
      </w:tr>
      <w:tr w:rsidR="00F056ED" w:rsidTr="00F056ED">
        <w:trPr>
          <w:trHeight w:val="1230"/>
        </w:trPr>
        <w:tc>
          <w:tcPr>
            <w:tcW w:w="4181" w:type="dxa"/>
          </w:tcPr>
          <w:p w:rsidR="00F056ED" w:rsidRDefault="00F056ED" w:rsidP="008D06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:rsidR="00F056ED" w:rsidRDefault="00F056ED" w:rsidP="008D061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43AF9" w:rsidRDefault="00343AF9" w:rsidP="008D0615">
      <w:pPr>
        <w:rPr>
          <w:rFonts w:ascii="Times New Roman" w:hAnsi="Times New Roman" w:cs="Times New Roman"/>
          <w:b/>
        </w:rPr>
      </w:pPr>
    </w:p>
    <w:p w:rsidR="00F056ED" w:rsidRDefault="00F056ED" w:rsidP="008D0615">
      <w:pPr>
        <w:rPr>
          <w:rFonts w:ascii="Times New Roman" w:hAnsi="Times New Roman" w:cs="Times New Roman"/>
          <w:b/>
        </w:rPr>
      </w:pPr>
    </w:p>
    <w:p w:rsidR="00F056ED" w:rsidRPr="00F056ED" w:rsidRDefault="00F056ED" w:rsidP="008D061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</w:rPr>
        <w:t>鹽水測試二</w:t>
      </w:r>
      <w:r w:rsidRPr="006A58BE">
        <w:rPr>
          <w:rFonts w:ascii="Times New Roman" w:hAnsi="Times New Roman" w:cs="Times New Roman" w:hint="eastAsia"/>
          <w:b/>
          <w:lang w:eastAsia="zh-HK"/>
        </w:rPr>
        <w:t>：</w:t>
      </w:r>
      <w:r>
        <w:rPr>
          <w:rFonts w:ascii="Times New Roman" w:hAnsi="Times New Roman" w:cs="Times New Roman" w:hint="eastAsia"/>
          <w:b/>
        </w:rPr>
        <w:t xml:space="preserve">30g </w:t>
      </w:r>
      <w:r>
        <w:rPr>
          <w:rFonts w:ascii="Times New Roman" w:hAnsi="Times New Roman" w:cs="Times New Roman" w:hint="eastAsia"/>
          <w:b/>
        </w:rPr>
        <w:t>鹽（測試於</w:t>
      </w:r>
      <w:r w:rsidRPr="00E765F3">
        <w:rPr>
          <w:rFonts w:ascii="Times New Roman" w:hAnsi="Times New Roman" w:cs="Times New Roman" w:hint="eastAsia"/>
          <w:b/>
        </w:rPr>
        <w:t>測試一</w:t>
      </w:r>
      <w:r>
        <w:rPr>
          <w:rFonts w:ascii="Times New Roman" w:hAnsi="Times New Roman" w:cs="Times New Roman" w:hint="eastAsia"/>
          <w:b/>
        </w:rPr>
        <w:t>中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 w:hint="eastAsia"/>
          <w:b/>
        </w:rPr>
        <w:t>沉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的樣本）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F056ED" w:rsidTr="00F056ED"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浮的樣本</w:t>
            </w:r>
          </w:p>
        </w:tc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沉的樣本</w:t>
            </w:r>
          </w:p>
        </w:tc>
      </w:tr>
      <w:tr w:rsidR="00F056ED" w:rsidTr="009D5FF1">
        <w:trPr>
          <w:trHeight w:val="1230"/>
        </w:trPr>
        <w:tc>
          <w:tcPr>
            <w:tcW w:w="4181" w:type="dxa"/>
          </w:tcPr>
          <w:p w:rsidR="00F056ED" w:rsidRDefault="00F056ED" w:rsidP="009D5F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:rsidR="00F056ED" w:rsidRDefault="00F056ED" w:rsidP="009D5F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56ED" w:rsidRDefault="00F056ED" w:rsidP="00F056ED">
      <w:pPr>
        <w:rPr>
          <w:rFonts w:ascii="Times New Roman" w:hAnsi="Times New Roman" w:cs="Times New Roman"/>
          <w:b/>
        </w:rPr>
      </w:pPr>
    </w:p>
    <w:p w:rsidR="00F056ED" w:rsidRDefault="00F056ED" w:rsidP="00F056ED">
      <w:pPr>
        <w:rPr>
          <w:rFonts w:ascii="Times New Roman" w:hAnsi="Times New Roman" w:cs="Times New Roman"/>
          <w:b/>
        </w:rPr>
      </w:pPr>
    </w:p>
    <w:p w:rsidR="00F056ED" w:rsidRPr="00F056ED" w:rsidRDefault="00F056ED" w:rsidP="00F056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eastAsia="zh-HK"/>
        </w:rPr>
        <w:t>浮水測試</w:t>
      </w:r>
      <w:r>
        <w:rPr>
          <w:rFonts w:ascii="Times New Roman" w:hAnsi="Times New Roman" w:cs="Times New Roman" w:hint="eastAsia"/>
          <w:b/>
        </w:rPr>
        <w:t>三</w:t>
      </w:r>
      <w:r w:rsidRPr="006A58BE">
        <w:rPr>
          <w:rFonts w:ascii="Times New Roman" w:hAnsi="Times New Roman" w:cs="Times New Roman" w:hint="eastAsia"/>
          <w:b/>
          <w:lang w:eastAsia="zh-HK"/>
        </w:rPr>
        <w:t>：</w:t>
      </w:r>
      <w:r>
        <w:rPr>
          <w:rFonts w:ascii="Times New Roman" w:hAnsi="Times New Roman" w:cs="Times New Roman" w:hint="eastAsia"/>
          <w:b/>
        </w:rPr>
        <w:t>橄欖油（測試於</w:t>
      </w:r>
      <w:r w:rsidRPr="00E765F3">
        <w:rPr>
          <w:rFonts w:ascii="Times New Roman" w:hAnsi="Times New Roman" w:cs="Times New Roman" w:hint="eastAsia"/>
          <w:b/>
        </w:rPr>
        <w:t>測試一</w:t>
      </w:r>
      <w:r>
        <w:rPr>
          <w:rFonts w:ascii="Times New Roman" w:hAnsi="Times New Roman" w:cs="Times New Roman" w:hint="eastAsia"/>
          <w:b/>
        </w:rPr>
        <w:t>中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 w:hint="eastAsia"/>
          <w:b/>
        </w:rPr>
        <w:t>浮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的樣本）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F056ED" w:rsidTr="00F056ED"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浮的樣本</w:t>
            </w:r>
          </w:p>
        </w:tc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沉的樣本</w:t>
            </w:r>
          </w:p>
        </w:tc>
      </w:tr>
      <w:tr w:rsidR="00F056ED" w:rsidTr="009D5FF1">
        <w:trPr>
          <w:trHeight w:val="1230"/>
        </w:trPr>
        <w:tc>
          <w:tcPr>
            <w:tcW w:w="4181" w:type="dxa"/>
          </w:tcPr>
          <w:p w:rsidR="00F056ED" w:rsidRDefault="00F056ED" w:rsidP="009D5F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1" w:type="dxa"/>
          </w:tcPr>
          <w:p w:rsidR="00F056ED" w:rsidRDefault="00F056ED" w:rsidP="009D5FF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56ED" w:rsidRDefault="00F056ED" w:rsidP="00F056ED">
      <w:pPr>
        <w:rPr>
          <w:rFonts w:ascii="Times New Roman" w:hAnsi="Times New Roman" w:cs="Times New Roman"/>
          <w:b/>
        </w:rPr>
      </w:pPr>
    </w:p>
    <w:p w:rsidR="00F056ED" w:rsidRDefault="00F056ED" w:rsidP="008D0615">
      <w:pPr>
        <w:rPr>
          <w:rFonts w:ascii="Times New Roman" w:hAnsi="Times New Roman" w:cs="Times New Roman"/>
          <w:b/>
        </w:rPr>
      </w:pPr>
    </w:p>
    <w:p w:rsidR="00F056ED" w:rsidRDefault="00F056ED" w:rsidP="008D06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你能分辨出各樣本的可能塑膠種類嗎？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F056ED" w:rsidTr="00F056ED"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樣本</w:t>
            </w:r>
          </w:p>
        </w:tc>
        <w:tc>
          <w:tcPr>
            <w:tcW w:w="4181" w:type="dxa"/>
            <w:shd w:val="pct15" w:color="auto" w:fill="auto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可能塑膠種類</w:t>
            </w:r>
          </w:p>
        </w:tc>
      </w:tr>
      <w:tr w:rsidR="00F056ED" w:rsidTr="00F056ED"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</w:p>
        </w:tc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6ED" w:rsidTr="00F056ED"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B</w:t>
            </w:r>
          </w:p>
        </w:tc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6ED" w:rsidTr="00F056ED"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</w:p>
        </w:tc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6ED" w:rsidTr="00F056ED"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D</w:t>
            </w:r>
          </w:p>
        </w:tc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6ED" w:rsidTr="00F056ED"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E</w:t>
            </w:r>
          </w:p>
        </w:tc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6ED" w:rsidTr="00F056ED"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F</w:t>
            </w:r>
          </w:p>
        </w:tc>
        <w:tc>
          <w:tcPr>
            <w:tcW w:w="4181" w:type="dxa"/>
          </w:tcPr>
          <w:p w:rsidR="00F056ED" w:rsidRDefault="00F056ED" w:rsidP="00F05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056ED" w:rsidRDefault="00F056ED" w:rsidP="008D0615">
      <w:pPr>
        <w:rPr>
          <w:rFonts w:ascii="Times New Roman" w:hAnsi="Times New Roman" w:cs="Times New Roman"/>
          <w:b/>
        </w:rPr>
      </w:pPr>
    </w:p>
    <w:p w:rsidR="00F056ED" w:rsidRDefault="00F056ED" w:rsidP="008D0615">
      <w:pPr>
        <w:rPr>
          <w:rFonts w:ascii="Times New Roman" w:hAnsi="Times New Roman" w:cs="Times New Roman"/>
          <w:b/>
        </w:rPr>
      </w:pPr>
    </w:p>
    <w:p w:rsidR="00EF0D2C" w:rsidRDefault="00EF0D2C" w:rsidP="008D06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結果討論及反思</w:t>
      </w:r>
      <w:r w:rsidR="00F056ED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(Discussions):</w:t>
      </w:r>
    </w:p>
    <w:p w:rsidR="00F056ED" w:rsidRDefault="00F056ED" w:rsidP="008D0615">
      <w:pPr>
        <w:rPr>
          <w:rFonts w:ascii="Times New Roman" w:hAnsi="Times New Roman" w:cs="Times New Roman"/>
          <w:b/>
        </w:rPr>
      </w:pPr>
    </w:p>
    <w:p w:rsidR="008167EB" w:rsidRPr="008167EB" w:rsidRDefault="008167EB" w:rsidP="008167EB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lang w:eastAsia="zh-HK"/>
        </w:rPr>
      </w:pPr>
      <w:r w:rsidRPr="008167EB">
        <w:rPr>
          <w:rFonts w:ascii="Times New Roman" w:hAnsi="Times New Roman" w:cs="Times New Roman" w:hint="eastAsia"/>
        </w:rPr>
        <w:t>為</w:t>
      </w:r>
      <w:r>
        <w:rPr>
          <w:rFonts w:ascii="Times New Roman" w:hAnsi="Times New Roman" w:cs="Times New Roman" w:hint="eastAsia"/>
        </w:rPr>
        <w:t>何</w:t>
      </w:r>
      <w:r w:rsidRPr="008167EB">
        <w:rPr>
          <w:rFonts w:ascii="Times New Roman" w:hAnsi="Times New Roman" w:cs="Times New Roman" w:hint="eastAsia"/>
          <w:lang w:eastAsia="zh-HK"/>
        </w:rPr>
        <w:t>每類</w:t>
      </w:r>
      <w:r>
        <w:rPr>
          <w:rFonts w:ascii="Times New Roman" w:hAnsi="Times New Roman" w:cs="Times New Roman" w:hint="eastAsia"/>
        </w:rPr>
        <w:t>塑膠</w:t>
      </w:r>
      <w:r w:rsidRPr="008167EB">
        <w:rPr>
          <w:rFonts w:ascii="Times New Roman" w:hAnsi="Times New Roman" w:cs="Times New Roman" w:hint="eastAsia"/>
          <w:lang w:eastAsia="zh-HK"/>
        </w:rPr>
        <w:t>樣本</w:t>
      </w:r>
      <w:r>
        <w:rPr>
          <w:rFonts w:ascii="Times New Roman" w:hAnsi="Times New Roman" w:cs="Times New Roman" w:hint="eastAsia"/>
        </w:rPr>
        <w:t>都要</w:t>
      </w:r>
      <w:r>
        <w:rPr>
          <w:rFonts w:ascii="Times New Roman" w:hAnsi="Times New Roman" w:cs="Times New Roman" w:hint="eastAsia"/>
          <w:lang w:eastAsia="zh-HK"/>
        </w:rPr>
        <w:t>以打孔機取樣</w:t>
      </w:r>
      <w:r>
        <w:rPr>
          <w:rFonts w:ascii="Times New Roman" w:hAnsi="Times New Roman" w:cs="Times New Roman" w:hint="eastAsia"/>
        </w:rPr>
        <w:t>？</w:t>
      </w:r>
    </w:p>
    <w:p w:rsidR="008167EB" w:rsidRPr="008167EB" w:rsidRDefault="008167EB" w:rsidP="008167EB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</w:rPr>
        <w:t>為何</w:t>
      </w:r>
      <w:r>
        <w:rPr>
          <w:rFonts w:ascii="Times New Roman" w:hAnsi="Times New Roman" w:cs="Times New Roman" w:hint="eastAsia"/>
          <w:lang w:eastAsia="zh-HK"/>
        </w:rPr>
        <w:t>每類塑膠樣本都要</w:t>
      </w:r>
      <w:r w:rsidRPr="008167EB">
        <w:rPr>
          <w:rFonts w:ascii="Times New Roman" w:hAnsi="Times New Roman" w:cs="Times New Roman" w:hint="eastAsia"/>
          <w:lang w:eastAsia="zh-HK"/>
        </w:rPr>
        <w:t>取樣</w:t>
      </w:r>
      <w:r>
        <w:rPr>
          <w:rFonts w:ascii="Times New Roman" w:hAnsi="Times New Roman" w:cs="Times New Roman" w:hint="eastAsia"/>
        </w:rPr>
        <w:t>以及測試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次</w:t>
      </w:r>
      <w:r w:rsidRPr="008167EB">
        <w:rPr>
          <w:rFonts w:ascii="Times New Roman" w:hAnsi="Times New Roman" w:cs="Times New Roman" w:hint="eastAsia"/>
          <w:lang w:eastAsia="zh-HK"/>
        </w:rPr>
        <w:t>？</w:t>
      </w:r>
    </w:p>
    <w:sectPr w:rsidR="008167EB" w:rsidRPr="008167EB" w:rsidSect="005305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B1" w:rsidRDefault="000335B1" w:rsidP="00B92607">
      <w:r>
        <w:separator/>
      </w:r>
    </w:p>
  </w:endnote>
  <w:endnote w:type="continuationSeparator" w:id="0">
    <w:p w:rsidR="000335B1" w:rsidRDefault="000335B1" w:rsidP="00B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72" w:rsidRDefault="00E72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07" w:rsidRDefault="0053050C" w:rsidP="00E72F72">
    <w:pPr>
      <w:pStyle w:val="Footer"/>
      <w:jc w:val="center"/>
    </w:pPr>
    <w:r w:rsidRPr="006117C0">
      <w:rPr>
        <w:rFonts w:asciiTheme="minorEastAsia" w:hAnsiTheme="minorEastAsia" w:hint="eastAsia"/>
      </w:rPr>
      <w:t>©</w:t>
    </w:r>
    <w:r w:rsidRPr="006117C0">
      <w:rPr>
        <w:rFonts w:asciiTheme="minorEastAsia" w:hAnsiTheme="minorEastAsia"/>
      </w:rPr>
      <w:t xml:space="preserve"> </w:t>
    </w:r>
    <w:r w:rsidRPr="006117C0">
      <w:rPr>
        <w:rFonts w:asciiTheme="minorEastAsia" w:hAnsiTheme="minorEastAsia" w:hint="eastAsia"/>
      </w:rPr>
      <w:t xml:space="preserve">香港教育學院 科學與環境學系 </w:t>
    </w:r>
    <w:r>
      <w:rPr>
        <w:rFonts w:asciiTheme="minorEastAsia" w:eastAsia="SimSun" w:hAnsiTheme="minorEastAsia" w:hint="eastAsia"/>
      </w:rPr>
      <w:t>可持續發展教育中心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72" w:rsidRDefault="00E72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B1" w:rsidRDefault="000335B1" w:rsidP="00B92607">
      <w:r>
        <w:separator/>
      </w:r>
    </w:p>
  </w:footnote>
  <w:footnote w:type="continuationSeparator" w:id="0">
    <w:p w:rsidR="000335B1" w:rsidRDefault="000335B1" w:rsidP="00B92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72" w:rsidRDefault="00E72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D5" w:rsidRPr="003C7C9E" w:rsidRDefault="008F2DD5" w:rsidP="008F2DD5">
    <w:pPr>
      <w:pStyle w:val="Header"/>
      <w:tabs>
        <w:tab w:val="clear" w:pos="4153"/>
        <w:tab w:val="clear" w:pos="8306"/>
        <w:tab w:val="right" w:pos="8647"/>
      </w:tabs>
      <w:ind w:left="-284" w:right="-341"/>
      <w:rPr>
        <w:rFonts w:ascii="方正新秀麗" w:eastAsia="SimSun"/>
        <w:lang w:val="en-GB"/>
      </w:rPr>
    </w:pPr>
    <w:r w:rsidRPr="00210321">
      <w:rPr>
        <w:rFonts w:ascii="方正新秀麗" w:eastAsia="方正新秀麗" w:hint="eastAsia"/>
        <w:lang w:val="en-GB"/>
      </w:rPr>
      <w:t>城市固體廢物 – 循證為本的教與學</w:t>
    </w:r>
    <w:r w:rsidRPr="00210321">
      <w:rPr>
        <w:rFonts w:ascii="方正新秀麗" w:eastAsia="方正新秀麗" w:hint="eastAsia"/>
        <w:lang w:val="en-GB"/>
      </w:rPr>
      <w:tab/>
      <w:t>單元：</w:t>
    </w:r>
    <w:r w:rsidR="003C7C9E">
      <w:rPr>
        <w:rFonts w:ascii="方正新秀麗" w:eastAsia="SimSun" w:hint="eastAsia"/>
        <w:lang w:val="en-GB"/>
      </w:rPr>
      <w:t>香港</w:t>
    </w:r>
    <w:r w:rsidR="003C7C9E">
      <w:rPr>
        <w:rFonts w:ascii="方正新秀麗" w:eastAsia="SimSun"/>
        <w:lang w:val="en-GB"/>
      </w:rPr>
      <w:t>與環保</w:t>
    </w:r>
    <w:r w:rsidR="003C7C9E">
      <w:rPr>
        <w:rFonts w:ascii="方正新秀麗" w:eastAsia="SimSun" w:hint="eastAsia"/>
        <w:lang w:val="en-GB"/>
      </w:rPr>
      <w:t>4R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72" w:rsidRDefault="00E72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874BB"/>
    <w:multiLevelType w:val="hybridMultilevel"/>
    <w:tmpl w:val="6284E240"/>
    <w:lvl w:ilvl="0" w:tplc="FAF898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2722B1"/>
    <w:multiLevelType w:val="hybridMultilevel"/>
    <w:tmpl w:val="B7B29CCA"/>
    <w:lvl w:ilvl="0" w:tplc="9AE4B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FF3E95"/>
    <w:multiLevelType w:val="hybridMultilevel"/>
    <w:tmpl w:val="EA9AD9F2"/>
    <w:lvl w:ilvl="0" w:tplc="BB2A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F98"/>
    <w:rsid w:val="000335B1"/>
    <w:rsid w:val="0004071F"/>
    <w:rsid w:val="00076758"/>
    <w:rsid w:val="000846AA"/>
    <w:rsid w:val="000C0505"/>
    <w:rsid w:val="001101F6"/>
    <w:rsid w:val="00175FB8"/>
    <w:rsid w:val="001835D8"/>
    <w:rsid w:val="00192672"/>
    <w:rsid w:val="001F230E"/>
    <w:rsid w:val="0020092E"/>
    <w:rsid w:val="00221717"/>
    <w:rsid w:val="002472D8"/>
    <w:rsid w:val="0027152E"/>
    <w:rsid w:val="002A4DD2"/>
    <w:rsid w:val="002D548C"/>
    <w:rsid w:val="0032115F"/>
    <w:rsid w:val="00343AF9"/>
    <w:rsid w:val="0035107E"/>
    <w:rsid w:val="003B1806"/>
    <w:rsid w:val="003C7C9E"/>
    <w:rsid w:val="0040468E"/>
    <w:rsid w:val="004C37F0"/>
    <w:rsid w:val="004D7EEC"/>
    <w:rsid w:val="00513FB8"/>
    <w:rsid w:val="0053050C"/>
    <w:rsid w:val="0054134B"/>
    <w:rsid w:val="00546329"/>
    <w:rsid w:val="005564A8"/>
    <w:rsid w:val="00577496"/>
    <w:rsid w:val="00630DC7"/>
    <w:rsid w:val="006A58BE"/>
    <w:rsid w:val="006A773B"/>
    <w:rsid w:val="006B376D"/>
    <w:rsid w:val="007631B0"/>
    <w:rsid w:val="007C4E11"/>
    <w:rsid w:val="007D6B09"/>
    <w:rsid w:val="00815CF9"/>
    <w:rsid w:val="008167EB"/>
    <w:rsid w:val="00816ACB"/>
    <w:rsid w:val="008D0615"/>
    <w:rsid w:val="008D4FB2"/>
    <w:rsid w:val="008F2DD5"/>
    <w:rsid w:val="00954DD9"/>
    <w:rsid w:val="0099486F"/>
    <w:rsid w:val="009D3CA4"/>
    <w:rsid w:val="00A4388C"/>
    <w:rsid w:val="00A5277D"/>
    <w:rsid w:val="00A561C1"/>
    <w:rsid w:val="00A93161"/>
    <w:rsid w:val="00B242AB"/>
    <w:rsid w:val="00B732B3"/>
    <w:rsid w:val="00B91D16"/>
    <w:rsid w:val="00B92607"/>
    <w:rsid w:val="00BC368B"/>
    <w:rsid w:val="00C15E05"/>
    <w:rsid w:val="00C43194"/>
    <w:rsid w:val="00C45B01"/>
    <w:rsid w:val="00C911EC"/>
    <w:rsid w:val="00CA1A37"/>
    <w:rsid w:val="00D4596C"/>
    <w:rsid w:val="00D61288"/>
    <w:rsid w:val="00D6236C"/>
    <w:rsid w:val="00DA07B6"/>
    <w:rsid w:val="00DA641A"/>
    <w:rsid w:val="00DC60A2"/>
    <w:rsid w:val="00DE6DC4"/>
    <w:rsid w:val="00DE7DD2"/>
    <w:rsid w:val="00E22C1B"/>
    <w:rsid w:val="00E72F72"/>
    <w:rsid w:val="00E765F3"/>
    <w:rsid w:val="00EA5F98"/>
    <w:rsid w:val="00EE693C"/>
    <w:rsid w:val="00EF0D2C"/>
    <w:rsid w:val="00F043F3"/>
    <w:rsid w:val="00F056ED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1CFF0-DCEE-401A-977C-159F9C0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F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260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2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2607"/>
    <w:rPr>
      <w:sz w:val="20"/>
      <w:szCs w:val="20"/>
    </w:rPr>
  </w:style>
  <w:style w:type="table" w:styleId="TableGrid">
    <w:name w:val="Table Grid"/>
    <w:basedOn w:val="TableNormal"/>
    <w:uiPriority w:val="59"/>
    <w:rsid w:val="00D6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3">
    <w:name w:val="Colorful List Accent 3"/>
    <w:basedOn w:val="TableNormal"/>
    <w:uiPriority w:val="72"/>
    <w:rsid w:val="00D623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1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06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FB8"/>
    <w:pPr>
      <w:ind w:leftChars="200" w:left="480"/>
    </w:pPr>
  </w:style>
  <w:style w:type="table" w:styleId="MediumList1-Accent4">
    <w:name w:val="Medium List 1 Accent 4"/>
    <w:basedOn w:val="TableNormal"/>
    <w:uiPriority w:val="65"/>
    <w:rsid w:val="00343AF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IONMORI</dc:creator>
  <cp:lastModifiedBy>HUANG, Xindi</cp:lastModifiedBy>
  <cp:revision>13</cp:revision>
  <cp:lastPrinted>2015-07-07T09:54:00Z</cp:lastPrinted>
  <dcterms:created xsi:type="dcterms:W3CDTF">2015-06-25T13:14:00Z</dcterms:created>
  <dcterms:modified xsi:type="dcterms:W3CDTF">2015-07-07T11:25:00Z</dcterms:modified>
</cp:coreProperties>
</file>